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1BABC" w14:textId="77777777" w:rsidR="007673D0" w:rsidRDefault="007673D0" w:rsidP="007673D0">
      <w:pPr>
        <w:ind w:left="0"/>
      </w:pPr>
    </w:p>
    <w:tbl>
      <w:tblPr>
        <w:tblStyle w:val="Tablaconcuadrcula"/>
        <w:tblW w:w="0" w:type="auto"/>
        <w:tblLook w:val="04A0" w:firstRow="1" w:lastRow="0" w:firstColumn="1" w:lastColumn="0" w:noHBand="0" w:noVBand="1"/>
      </w:tblPr>
      <w:tblGrid>
        <w:gridCol w:w="1546"/>
        <w:gridCol w:w="7282"/>
      </w:tblGrid>
      <w:tr w:rsidR="00184DD7" w14:paraId="43774721" w14:textId="77777777" w:rsidTr="007673D0">
        <w:tc>
          <w:tcPr>
            <w:tcW w:w="1736" w:type="dxa"/>
            <w:shd w:val="clear" w:color="auto" w:fill="A8D08D" w:themeFill="accent6" w:themeFillTint="99"/>
          </w:tcPr>
          <w:p w14:paraId="7FE57045" w14:textId="77777777" w:rsidR="00211884" w:rsidRDefault="00211884" w:rsidP="007673D0">
            <w:pPr>
              <w:ind w:left="0"/>
              <w:jc w:val="center"/>
              <w:rPr>
                <w:b/>
                <w:bCs/>
                <w:sz w:val="28"/>
                <w:szCs w:val="28"/>
                <w:lang w:val="es-MX"/>
              </w:rPr>
            </w:pPr>
          </w:p>
          <w:p w14:paraId="20110D31" w14:textId="77777777" w:rsidR="007673D0" w:rsidRDefault="007673D0" w:rsidP="007673D0">
            <w:pPr>
              <w:ind w:left="0"/>
              <w:jc w:val="center"/>
              <w:rPr>
                <w:b/>
                <w:bCs/>
                <w:sz w:val="28"/>
                <w:szCs w:val="28"/>
                <w:lang w:val="es-MX"/>
              </w:rPr>
            </w:pPr>
          </w:p>
          <w:p w14:paraId="4933C985" w14:textId="77777777" w:rsidR="007673D0" w:rsidRDefault="007673D0" w:rsidP="007673D0">
            <w:pPr>
              <w:ind w:left="0"/>
              <w:jc w:val="center"/>
              <w:rPr>
                <w:b/>
                <w:bCs/>
                <w:sz w:val="28"/>
                <w:szCs w:val="28"/>
                <w:lang w:val="es-MX"/>
              </w:rPr>
            </w:pPr>
          </w:p>
          <w:p w14:paraId="62C6E069" w14:textId="77777777" w:rsidR="007673D0" w:rsidRDefault="007673D0" w:rsidP="007673D0">
            <w:pPr>
              <w:ind w:left="0"/>
              <w:jc w:val="center"/>
              <w:rPr>
                <w:b/>
                <w:bCs/>
                <w:sz w:val="28"/>
                <w:szCs w:val="28"/>
                <w:lang w:val="es-MX"/>
              </w:rPr>
            </w:pPr>
          </w:p>
          <w:p w14:paraId="029C07F8" w14:textId="77777777" w:rsidR="007673D0" w:rsidRDefault="007673D0" w:rsidP="007673D0">
            <w:pPr>
              <w:ind w:left="0"/>
              <w:jc w:val="center"/>
              <w:rPr>
                <w:b/>
                <w:bCs/>
                <w:sz w:val="28"/>
                <w:szCs w:val="28"/>
                <w:lang w:val="es-MX"/>
              </w:rPr>
            </w:pPr>
          </w:p>
          <w:p w14:paraId="36EA772E" w14:textId="77777777" w:rsidR="007673D0" w:rsidRDefault="007673D0" w:rsidP="007673D0">
            <w:pPr>
              <w:ind w:left="0"/>
              <w:jc w:val="center"/>
              <w:rPr>
                <w:b/>
                <w:bCs/>
                <w:sz w:val="28"/>
                <w:szCs w:val="28"/>
                <w:lang w:val="es-MX"/>
              </w:rPr>
            </w:pPr>
          </w:p>
          <w:p w14:paraId="5BEB017E" w14:textId="77777777" w:rsidR="007673D0" w:rsidRDefault="007673D0" w:rsidP="007673D0">
            <w:pPr>
              <w:ind w:left="0"/>
              <w:jc w:val="center"/>
              <w:rPr>
                <w:b/>
                <w:bCs/>
                <w:sz w:val="28"/>
                <w:szCs w:val="28"/>
                <w:lang w:val="es-MX"/>
              </w:rPr>
            </w:pPr>
          </w:p>
          <w:p w14:paraId="61A53130" w14:textId="77777777" w:rsidR="007673D0" w:rsidRDefault="007673D0" w:rsidP="007673D0">
            <w:pPr>
              <w:ind w:left="0"/>
              <w:jc w:val="center"/>
              <w:rPr>
                <w:b/>
                <w:bCs/>
                <w:sz w:val="28"/>
                <w:szCs w:val="28"/>
                <w:lang w:val="es-MX"/>
              </w:rPr>
            </w:pPr>
          </w:p>
          <w:p w14:paraId="195CE64A" w14:textId="77777777" w:rsidR="007673D0" w:rsidRDefault="007673D0" w:rsidP="007673D0">
            <w:pPr>
              <w:ind w:left="0"/>
              <w:jc w:val="center"/>
              <w:rPr>
                <w:b/>
                <w:bCs/>
                <w:sz w:val="28"/>
                <w:szCs w:val="28"/>
                <w:lang w:val="es-MX"/>
              </w:rPr>
            </w:pPr>
          </w:p>
          <w:p w14:paraId="1BFB7549" w14:textId="77777777" w:rsidR="007673D0" w:rsidRDefault="007673D0" w:rsidP="007673D0">
            <w:pPr>
              <w:ind w:left="0"/>
              <w:jc w:val="center"/>
              <w:rPr>
                <w:b/>
                <w:bCs/>
                <w:sz w:val="28"/>
                <w:szCs w:val="28"/>
                <w:lang w:val="es-MX"/>
              </w:rPr>
            </w:pPr>
          </w:p>
          <w:p w14:paraId="18CF212D" w14:textId="77777777" w:rsidR="007673D0" w:rsidRDefault="007673D0" w:rsidP="007673D0">
            <w:pPr>
              <w:ind w:left="0"/>
              <w:jc w:val="center"/>
              <w:rPr>
                <w:b/>
                <w:bCs/>
                <w:sz w:val="28"/>
                <w:szCs w:val="28"/>
                <w:lang w:val="es-MX"/>
              </w:rPr>
            </w:pPr>
          </w:p>
          <w:p w14:paraId="5D3882E7" w14:textId="77777777" w:rsidR="007673D0" w:rsidRDefault="007673D0" w:rsidP="007673D0">
            <w:pPr>
              <w:ind w:left="0"/>
              <w:jc w:val="center"/>
              <w:rPr>
                <w:b/>
                <w:bCs/>
                <w:sz w:val="28"/>
                <w:szCs w:val="28"/>
                <w:lang w:val="es-MX"/>
              </w:rPr>
            </w:pPr>
          </w:p>
          <w:p w14:paraId="5C02C3AA" w14:textId="77777777" w:rsidR="007673D0" w:rsidRDefault="007673D0" w:rsidP="007673D0">
            <w:pPr>
              <w:ind w:left="0"/>
              <w:jc w:val="center"/>
              <w:rPr>
                <w:b/>
                <w:bCs/>
                <w:sz w:val="28"/>
                <w:szCs w:val="28"/>
                <w:lang w:val="es-MX"/>
              </w:rPr>
            </w:pPr>
          </w:p>
          <w:p w14:paraId="7119323D" w14:textId="77777777" w:rsidR="007673D0" w:rsidRDefault="007673D0" w:rsidP="007673D0">
            <w:pPr>
              <w:ind w:left="0"/>
              <w:jc w:val="center"/>
              <w:rPr>
                <w:b/>
                <w:bCs/>
                <w:sz w:val="28"/>
                <w:szCs w:val="28"/>
                <w:lang w:val="es-MX"/>
              </w:rPr>
            </w:pPr>
          </w:p>
          <w:p w14:paraId="6EA9340F" w14:textId="77777777" w:rsidR="007673D0" w:rsidRDefault="007673D0" w:rsidP="007673D0">
            <w:pPr>
              <w:ind w:left="0"/>
              <w:jc w:val="center"/>
              <w:rPr>
                <w:b/>
                <w:bCs/>
                <w:sz w:val="28"/>
                <w:szCs w:val="28"/>
                <w:lang w:val="es-MX"/>
              </w:rPr>
            </w:pPr>
          </w:p>
          <w:p w14:paraId="6C3F24D9" w14:textId="77777777" w:rsidR="007673D0" w:rsidRDefault="007673D0" w:rsidP="007673D0">
            <w:pPr>
              <w:ind w:left="0"/>
              <w:jc w:val="center"/>
              <w:rPr>
                <w:b/>
                <w:bCs/>
                <w:sz w:val="28"/>
                <w:szCs w:val="28"/>
                <w:lang w:val="es-MX"/>
              </w:rPr>
            </w:pPr>
          </w:p>
          <w:p w14:paraId="4D758D58" w14:textId="77777777" w:rsidR="007673D0" w:rsidRDefault="007673D0" w:rsidP="007673D0">
            <w:pPr>
              <w:ind w:left="0"/>
              <w:jc w:val="center"/>
              <w:rPr>
                <w:b/>
                <w:bCs/>
                <w:sz w:val="28"/>
                <w:szCs w:val="28"/>
                <w:lang w:val="es-MX"/>
              </w:rPr>
            </w:pPr>
          </w:p>
          <w:p w14:paraId="31BC5431" w14:textId="77777777" w:rsidR="007673D0" w:rsidRDefault="007673D0" w:rsidP="007673D0">
            <w:pPr>
              <w:ind w:left="0"/>
              <w:jc w:val="center"/>
              <w:rPr>
                <w:b/>
                <w:bCs/>
                <w:sz w:val="28"/>
                <w:szCs w:val="28"/>
                <w:lang w:val="es-MX"/>
              </w:rPr>
            </w:pPr>
          </w:p>
          <w:p w14:paraId="20F6B2DF" w14:textId="77777777" w:rsidR="007673D0" w:rsidRDefault="007673D0" w:rsidP="007673D0">
            <w:pPr>
              <w:ind w:left="0"/>
              <w:jc w:val="center"/>
              <w:rPr>
                <w:b/>
                <w:bCs/>
                <w:sz w:val="28"/>
                <w:szCs w:val="28"/>
                <w:lang w:val="es-MX"/>
              </w:rPr>
            </w:pPr>
          </w:p>
          <w:p w14:paraId="3338CB09" w14:textId="77777777" w:rsidR="007673D0" w:rsidRPr="007673D0" w:rsidRDefault="007673D0" w:rsidP="007673D0">
            <w:pPr>
              <w:ind w:left="0"/>
              <w:jc w:val="center"/>
              <w:rPr>
                <w:b/>
                <w:bCs/>
                <w:sz w:val="28"/>
                <w:szCs w:val="28"/>
                <w:lang w:val="es-MX"/>
              </w:rPr>
            </w:pPr>
            <w:r>
              <w:rPr>
                <w:b/>
                <w:bCs/>
                <w:sz w:val="28"/>
                <w:szCs w:val="28"/>
                <w:lang w:val="es-MX"/>
              </w:rPr>
              <w:t>Portada</w:t>
            </w:r>
          </w:p>
        </w:tc>
        <w:tc>
          <w:tcPr>
            <w:tcW w:w="7092" w:type="dxa"/>
          </w:tcPr>
          <w:p w14:paraId="24D1F0B0" w14:textId="77777777" w:rsidR="00211884" w:rsidRDefault="00211884" w:rsidP="00CC7AED">
            <w:pPr>
              <w:ind w:left="0"/>
              <w:rPr>
                <w:b/>
                <w:bCs/>
                <w:lang w:val="es-MX"/>
              </w:rPr>
            </w:pPr>
          </w:p>
          <w:p w14:paraId="250B504E" w14:textId="77777777" w:rsidR="0014399E" w:rsidRDefault="0014399E" w:rsidP="00CC7AED">
            <w:pPr>
              <w:ind w:left="0"/>
              <w:rPr>
                <w:b/>
                <w:bCs/>
                <w:lang w:val="es-MX"/>
              </w:rPr>
            </w:pPr>
          </w:p>
          <w:p w14:paraId="31D6E24C" w14:textId="77777777" w:rsidR="0014399E" w:rsidRDefault="0014399E" w:rsidP="00CC7AED">
            <w:pPr>
              <w:ind w:left="0"/>
              <w:rPr>
                <w:b/>
                <w:bCs/>
                <w:lang w:val="es-MX"/>
              </w:rPr>
            </w:pPr>
          </w:p>
          <w:p w14:paraId="0931DC87" w14:textId="77777777" w:rsidR="00732F7B" w:rsidRDefault="00732F7B" w:rsidP="00CC7AED">
            <w:pPr>
              <w:ind w:left="0"/>
              <w:rPr>
                <w:b/>
                <w:bCs/>
                <w:lang w:val="es-MX"/>
              </w:rPr>
            </w:pPr>
          </w:p>
          <w:p w14:paraId="02C6AB78" w14:textId="518C90C0" w:rsidR="00732F7B" w:rsidRDefault="00732F7B" w:rsidP="00CC7AED">
            <w:pPr>
              <w:ind w:left="0"/>
              <w:rPr>
                <w:b/>
                <w:bCs/>
                <w:lang w:val="es-MX"/>
              </w:rPr>
            </w:pPr>
            <w:r>
              <w:rPr>
                <w:b/>
                <w:bCs/>
                <w:lang w:val="es-MX"/>
              </w:rPr>
              <w:t xml:space="preserve">                                          </w:t>
            </w:r>
          </w:p>
          <w:p w14:paraId="62B23C3D" w14:textId="77777777" w:rsidR="0014399E" w:rsidRDefault="0014399E" w:rsidP="00CC7AED">
            <w:pPr>
              <w:ind w:left="0"/>
              <w:rPr>
                <w:b/>
                <w:bCs/>
                <w:lang w:val="es-MX"/>
              </w:rPr>
            </w:pPr>
          </w:p>
          <w:p w14:paraId="0CAD4DBC" w14:textId="77777777" w:rsidR="002327D8" w:rsidRDefault="002327D8" w:rsidP="00CC7AED">
            <w:pPr>
              <w:ind w:left="0"/>
              <w:rPr>
                <w:b/>
                <w:bCs/>
                <w:lang w:val="es-MX"/>
              </w:rPr>
            </w:pPr>
          </w:p>
          <w:p w14:paraId="62168077" w14:textId="77777777" w:rsidR="002327D8" w:rsidRDefault="002327D8" w:rsidP="00CC7AED">
            <w:pPr>
              <w:ind w:left="0"/>
              <w:rPr>
                <w:b/>
                <w:bCs/>
                <w:lang w:val="es-MX"/>
              </w:rPr>
            </w:pPr>
          </w:p>
          <w:p w14:paraId="30F5D7EC" w14:textId="77777777" w:rsidR="002327D8" w:rsidRDefault="002327D8" w:rsidP="00CC7AED">
            <w:pPr>
              <w:ind w:left="0"/>
              <w:rPr>
                <w:b/>
                <w:bCs/>
                <w:lang w:val="es-MX"/>
              </w:rPr>
            </w:pPr>
          </w:p>
          <w:p w14:paraId="7B1EFF44" w14:textId="77777777" w:rsidR="002327D8" w:rsidRDefault="002327D8" w:rsidP="00CC7AED">
            <w:pPr>
              <w:ind w:left="0"/>
              <w:rPr>
                <w:b/>
                <w:bCs/>
                <w:lang w:val="es-MX"/>
              </w:rPr>
            </w:pPr>
          </w:p>
          <w:p w14:paraId="2EEB6458" w14:textId="77777777" w:rsidR="002327D8" w:rsidRDefault="002327D8" w:rsidP="00CC7AED">
            <w:pPr>
              <w:ind w:left="0"/>
              <w:rPr>
                <w:b/>
                <w:bCs/>
                <w:lang w:val="es-MX"/>
              </w:rPr>
            </w:pPr>
          </w:p>
          <w:p w14:paraId="0B9FAB41" w14:textId="77777777" w:rsidR="002327D8" w:rsidRDefault="002327D8" w:rsidP="00CC7AED">
            <w:pPr>
              <w:ind w:left="0"/>
              <w:rPr>
                <w:b/>
                <w:bCs/>
                <w:lang w:val="es-MX"/>
              </w:rPr>
            </w:pPr>
          </w:p>
          <w:p w14:paraId="602336CC" w14:textId="77777777" w:rsidR="002327D8" w:rsidRDefault="002327D8" w:rsidP="00CC7AED">
            <w:pPr>
              <w:ind w:left="0"/>
              <w:rPr>
                <w:b/>
                <w:bCs/>
                <w:lang w:val="es-MX"/>
              </w:rPr>
            </w:pPr>
          </w:p>
          <w:p w14:paraId="3472D1E0" w14:textId="77777777" w:rsidR="002327D8" w:rsidRDefault="002327D8" w:rsidP="00CC7AED">
            <w:pPr>
              <w:ind w:left="0"/>
              <w:rPr>
                <w:b/>
                <w:bCs/>
                <w:lang w:val="es-MX"/>
              </w:rPr>
            </w:pPr>
          </w:p>
          <w:p w14:paraId="4E9B0701" w14:textId="77777777" w:rsidR="0014399E" w:rsidRDefault="0014399E" w:rsidP="00CC7AED">
            <w:pPr>
              <w:ind w:left="0"/>
              <w:rPr>
                <w:b/>
                <w:bCs/>
                <w:lang w:val="es-MX"/>
              </w:rPr>
            </w:pPr>
          </w:p>
          <w:p w14:paraId="2C68970B" w14:textId="77777777" w:rsidR="0014399E" w:rsidRDefault="0014399E" w:rsidP="00CC7AED">
            <w:pPr>
              <w:ind w:left="0"/>
              <w:rPr>
                <w:b/>
                <w:bCs/>
                <w:lang w:val="es-MX"/>
              </w:rPr>
            </w:pPr>
          </w:p>
        </w:tc>
      </w:tr>
      <w:tr w:rsidR="00184DD7" w14:paraId="5DE6D899" w14:textId="77777777" w:rsidTr="007673D0">
        <w:tc>
          <w:tcPr>
            <w:tcW w:w="1736" w:type="dxa"/>
            <w:shd w:val="clear" w:color="auto" w:fill="A8D08D" w:themeFill="accent6" w:themeFillTint="99"/>
          </w:tcPr>
          <w:p w14:paraId="51F0976D" w14:textId="77777777" w:rsidR="007673D0" w:rsidRDefault="007673D0" w:rsidP="007673D0">
            <w:pPr>
              <w:ind w:left="0"/>
              <w:jc w:val="center"/>
              <w:rPr>
                <w:b/>
                <w:bCs/>
                <w:sz w:val="28"/>
                <w:szCs w:val="28"/>
                <w:lang w:val="es-MX"/>
              </w:rPr>
            </w:pPr>
          </w:p>
          <w:p w14:paraId="15EE13A8" w14:textId="77777777" w:rsidR="007673D0" w:rsidRDefault="007673D0" w:rsidP="007673D0">
            <w:pPr>
              <w:ind w:left="0"/>
              <w:jc w:val="center"/>
              <w:rPr>
                <w:b/>
                <w:bCs/>
                <w:sz w:val="28"/>
                <w:szCs w:val="28"/>
                <w:lang w:val="es-MX"/>
              </w:rPr>
            </w:pPr>
          </w:p>
          <w:p w14:paraId="6974CC73" w14:textId="77777777" w:rsidR="007673D0" w:rsidRDefault="007673D0" w:rsidP="007673D0">
            <w:pPr>
              <w:ind w:left="0"/>
              <w:jc w:val="center"/>
              <w:rPr>
                <w:b/>
                <w:bCs/>
                <w:sz w:val="28"/>
                <w:szCs w:val="28"/>
                <w:lang w:val="es-MX"/>
              </w:rPr>
            </w:pPr>
          </w:p>
          <w:p w14:paraId="40D44F5D" w14:textId="77777777" w:rsidR="007673D0" w:rsidRDefault="007673D0" w:rsidP="007673D0">
            <w:pPr>
              <w:ind w:left="0"/>
              <w:jc w:val="center"/>
              <w:rPr>
                <w:b/>
                <w:bCs/>
                <w:sz w:val="28"/>
                <w:szCs w:val="28"/>
                <w:lang w:val="es-MX"/>
              </w:rPr>
            </w:pPr>
          </w:p>
          <w:p w14:paraId="2BF578BB" w14:textId="77777777" w:rsidR="007673D0" w:rsidRDefault="007673D0" w:rsidP="007673D0">
            <w:pPr>
              <w:ind w:left="0"/>
              <w:jc w:val="center"/>
              <w:rPr>
                <w:b/>
                <w:bCs/>
                <w:sz w:val="28"/>
                <w:szCs w:val="28"/>
                <w:lang w:val="es-MX"/>
              </w:rPr>
            </w:pPr>
          </w:p>
          <w:p w14:paraId="03255E87" w14:textId="77777777" w:rsidR="007673D0" w:rsidRDefault="007673D0" w:rsidP="007673D0">
            <w:pPr>
              <w:ind w:left="0"/>
              <w:jc w:val="center"/>
              <w:rPr>
                <w:b/>
                <w:bCs/>
                <w:sz w:val="28"/>
                <w:szCs w:val="28"/>
                <w:lang w:val="es-MX"/>
              </w:rPr>
            </w:pPr>
          </w:p>
          <w:p w14:paraId="4BA8042F" w14:textId="77777777" w:rsidR="007673D0" w:rsidRDefault="007673D0" w:rsidP="007673D0">
            <w:pPr>
              <w:ind w:left="0"/>
              <w:jc w:val="center"/>
              <w:rPr>
                <w:b/>
                <w:bCs/>
                <w:sz w:val="28"/>
                <w:szCs w:val="28"/>
                <w:lang w:val="es-MX"/>
              </w:rPr>
            </w:pPr>
          </w:p>
          <w:p w14:paraId="07B56030" w14:textId="77777777" w:rsidR="0014399E" w:rsidRPr="007673D0" w:rsidRDefault="0014399E" w:rsidP="007673D0">
            <w:pPr>
              <w:ind w:left="0"/>
              <w:jc w:val="center"/>
              <w:rPr>
                <w:b/>
                <w:bCs/>
                <w:sz w:val="28"/>
                <w:szCs w:val="28"/>
                <w:lang w:val="es-MX"/>
              </w:rPr>
            </w:pPr>
            <w:r w:rsidRPr="007673D0">
              <w:rPr>
                <w:b/>
                <w:bCs/>
                <w:sz w:val="28"/>
                <w:szCs w:val="28"/>
                <w:lang w:val="es-MX"/>
              </w:rPr>
              <w:t>Descripción del proyecto</w:t>
            </w:r>
          </w:p>
        </w:tc>
        <w:tc>
          <w:tcPr>
            <w:tcW w:w="7092" w:type="dxa"/>
          </w:tcPr>
          <w:p w14:paraId="5187F77E" w14:textId="77777777" w:rsidR="00687DCD" w:rsidRDefault="00687DCD" w:rsidP="00CC7AED">
            <w:pPr>
              <w:ind w:left="0"/>
              <w:rPr>
                <w:b/>
                <w:bCs/>
                <w:lang w:val="es-MX"/>
              </w:rPr>
            </w:pPr>
          </w:p>
          <w:p w14:paraId="1FE9D5DB" w14:textId="77777777" w:rsidR="00061D36" w:rsidRPr="00061D36" w:rsidRDefault="00061D36" w:rsidP="00061D36">
            <w:pPr>
              <w:ind w:left="0"/>
              <w:rPr>
                <w:b/>
                <w:bCs/>
                <w:lang w:val="es-MX"/>
              </w:rPr>
            </w:pPr>
            <w:r w:rsidRPr="00061D36">
              <w:rPr>
                <w:b/>
                <w:bCs/>
                <w:lang w:val="es-MX"/>
              </w:rPr>
              <w:t>Una buena descripción de proyecto generalmente incluye:</w:t>
            </w:r>
          </w:p>
          <w:p w14:paraId="68BDEA14" w14:textId="77777777" w:rsidR="00061D36" w:rsidRPr="00061D36" w:rsidRDefault="00061D36" w:rsidP="00061D36">
            <w:pPr>
              <w:ind w:left="0"/>
              <w:rPr>
                <w:b/>
                <w:bCs/>
                <w:lang w:val="es-MX"/>
              </w:rPr>
            </w:pPr>
            <w:r w:rsidRPr="00061D36">
              <w:rPr>
                <w:b/>
                <w:bCs/>
                <w:lang w:val="es-MX"/>
              </w:rPr>
              <w:t>Contexto y justificación: ¿Por qué se está realizando este proyecto? ¿Qué problema resuelve o necesidad satisface?</w:t>
            </w:r>
          </w:p>
          <w:p w14:paraId="58C9F1F5" w14:textId="77777777" w:rsidR="00061D36" w:rsidRPr="00061D36" w:rsidRDefault="00061D36" w:rsidP="00061D36">
            <w:pPr>
              <w:ind w:left="0"/>
              <w:rPr>
                <w:b/>
                <w:bCs/>
                <w:lang w:val="es-MX"/>
              </w:rPr>
            </w:pPr>
            <w:r w:rsidRPr="00061D36">
              <w:rPr>
                <w:b/>
                <w:bCs/>
                <w:lang w:val="es-MX"/>
              </w:rPr>
              <w:t xml:space="preserve">Objetivos: ¿Qué se espera lograr con el proyecto? Estos deben ser específicos, medibles, alcanzables, relevantes y con plazos determinados (SMART). </w:t>
            </w:r>
          </w:p>
          <w:p w14:paraId="56542509" w14:textId="77777777" w:rsidR="00061D36" w:rsidRPr="00061D36" w:rsidRDefault="00061D36" w:rsidP="00061D36">
            <w:pPr>
              <w:ind w:left="0"/>
              <w:rPr>
                <w:b/>
                <w:bCs/>
                <w:lang w:val="es-MX"/>
              </w:rPr>
            </w:pPr>
            <w:r w:rsidRPr="00061D36">
              <w:rPr>
                <w:b/>
                <w:bCs/>
                <w:lang w:val="es-MX"/>
              </w:rPr>
              <w:t xml:space="preserve">Alcance: ¿Qué está incluido y excluido del proyecto? Es importante definir claramente los límites del proyecto para evitar confusiones y cambios en el alcance. </w:t>
            </w:r>
          </w:p>
          <w:p w14:paraId="751DACB9" w14:textId="77777777" w:rsidR="00061D36" w:rsidRPr="00061D36" w:rsidRDefault="00061D36" w:rsidP="00061D36">
            <w:pPr>
              <w:ind w:left="0"/>
              <w:rPr>
                <w:b/>
                <w:bCs/>
                <w:lang w:val="es-MX"/>
              </w:rPr>
            </w:pPr>
            <w:r w:rsidRPr="00061D36">
              <w:rPr>
                <w:b/>
                <w:bCs/>
                <w:lang w:val="es-MX"/>
              </w:rPr>
              <w:t>Entregables: ¿Qué productos, servicios o resultados se esperan del proyecto?</w:t>
            </w:r>
          </w:p>
          <w:p w14:paraId="0E7828F9" w14:textId="77777777" w:rsidR="00061D36" w:rsidRPr="00061D36" w:rsidRDefault="00061D36" w:rsidP="00061D36">
            <w:pPr>
              <w:ind w:left="0"/>
              <w:rPr>
                <w:b/>
                <w:bCs/>
                <w:lang w:val="es-MX"/>
              </w:rPr>
            </w:pPr>
            <w:r w:rsidRPr="00061D36">
              <w:rPr>
                <w:b/>
                <w:bCs/>
                <w:lang w:val="es-MX"/>
              </w:rPr>
              <w:t>Beneficios: ¿Qué valor aportará el proyecto a la organización o a los interesados?</w:t>
            </w:r>
          </w:p>
          <w:p w14:paraId="32C8A45C" w14:textId="77777777" w:rsidR="00061D36" w:rsidRPr="00061D36" w:rsidRDefault="00061D36" w:rsidP="00061D36">
            <w:pPr>
              <w:ind w:left="0"/>
              <w:rPr>
                <w:b/>
                <w:bCs/>
                <w:lang w:val="es-MX"/>
              </w:rPr>
            </w:pPr>
            <w:r w:rsidRPr="00061D36">
              <w:rPr>
                <w:b/>
                <w:bCs/>
                <w:lang w:val="es-MX"/>
              </w:rPr>
              <w:t xml:space="preserve">Cronograma: Un resumen del calendario del proyecto, incluyendo fechas importantes </w:t>
            </w:r>
            <w:proofErr w:type="spellStart"/>
            <w:r w:rsidRPr="00061D36">
              <w:rPr>
                <w:b/>
                <w:bCs/>
                <w:lang w:val="es-MX"/>
              </w:rPr>
              <w:t>y</w:t>
            </w:r>
            <w:proofErr w:type="spellEnd"/>
            <w:r w:rsidRPr="00061D36">
              <w:rPr>
                <w:b/>
                <w:bCs/>
                <w:lang w:val="es-MX"/>
              </w:rPr>
              <w:t xml:space="preserve"> hitos. </w:t>
            </w:r>
          </w:p>
          <w:p w14:paraId="56563756" w14:textId="77777777" w:rsidR="00061D36" w:rsidRPr="00061D36" w:rsidRDefault="00061D36" w:rsidP="00061D36">
            <w:pPr>
              <w:ind w:left="0"/>
              <w:rPr>
                <w:b/>
                <w:bCs/>
                <w:lang w:val="es-MX"/>
              </w:rPr>
            </w:pPr>
            <w:r w:rsidRPr="00061D36">
              <w:rPr>
                <w:b/>
                <w:bCs/>
                <w:lang w:val="es-MX"/>
              </w:rPr>
              <w:t xml:space="preserve">Presupuesto: Un resumen de los costos estimados del proyecto. </w:t>
            </w:r>
          </w:p>
          <w:p w14:paraId="4495B6E2" w14:textId="77777777" w:rsidR="00061D36" w:rsidRPr="00061D36" w:rsidRDefault="00061D36" w:rsidP="00061D36">
            <w:pPr>
              <w:ind w:left="0"/>
              <w:rPr>
                <w:b/>
                <w:bCs/>
                <w:lang w:val="es-MX"/>
              </w:rPr>
            </w:pPr>
            <w:r w:rsidRPr="00061D36">
              <w:rPr>
                <w:b/>
                <w:bCs/>
                <w:lang w:val="es-MX"/>
              </w:rPr>
              <w:t xml:space="preserve">Equipo del proyecto: Una lista de las personas involucradas y sus roles. </w:t>
            </w:r>
          </w:p>
          <w:p w14:paraId="3E95D15F" w14:textId="77777777" w:rsidR="00061D36" w:rsidRPr="00061D36" w:rsidRDefault="00061D36" w:rsidP="00061D36">
            <w:pPr>
              <w:ind w:left="0"/>
              <w:rPr>
                <w:b/>
                <w:bCs/>
                <w:lang w:val="es-MX"/>
              </w:rPr>
            </w:pPr>
            <w:r w:rsidRPr="00061D36">
              <w:rPr>
                <w:b/>
                <w:bCs/>
                <w:lang w:val="es-MX"/>
              </w:rPr>
              <w:t xml:space="preserve">Riesgos: Identificación de los posibles riesgos y planes de mitigación. </w:t>
            </w:r>
          </w:p>
          <w:p w14:paraId="06DEEE6A" w14:textId="77777777" w:rsidR="0014399E" w:rsidRDefault="00061D36" w:rsidP="00061D36">
            <w:pPr>
              <w:pBdr>
                <w:bottom w:val="single" w:sz="6" w:space="1" w:color="auto"/>
              </w:pBdr>
              <w:ind w:left="0"/>
              <w:rPr>
                <w:b/>
                <w:bCs/>
                <w:lang w:val="es-MX"/>
              </w:rPr>
            </w:pPr>
            <w:r w:rsidRPr="00061D36">
              <w:rPr>
                <w:b/>
                <w:bCs/>
                <w:lang w:val="es-MX"/>
              </w:rPr>
              <w:t>Criterios de éxito: ¿Cómo se medirá el éxito del proyecto?</w:t>
            </w:r>
          </w:p>
          <w:p w14:paraId="7CFA5BE2" w14:textId="77777777" w:rsidR="00145479" w:rsidRDefault="00145479" w:rsidP="00061D36">
            <w:pPr>
              <w:ind w:left="0"/>
              <w:rPr>
                <w:b/>
                <w:bCs/>
                <w:lang w:val="es-MX"/>
              </w:rPr>
            </w:pPr>
          </w:p>
          <w:p w14:paraId="3EE015D3" w14:textId="77777777" w:rsidR="00145479" w:rsidRPr="00145479" w:rsidRDefault="00145479" w:rsidP="00145479">
            <w:pPr>
              <w:ind w:left="0"/>
              <w:rPr>
                <w:b/>
                <w:bCs/>
                <w:lang w:val="es-MX"/>
              </w:rPr>
            </w:pPr>
            <w:r w:rsidRPr="00145479">
              <w:rPr>
                <w:b/>
                <w:bCs/>
                <w:lang w:val="es-MX"/>
              </w:rPr>
              <w:lastRenderedPageBreak/>
              <w:t>El proyecto consiste en el establecimiento, manejo y comercialización de un cultivo de ají picante en la comunidad de Campoalegre, Guainía. Se busca aprovechar las condiciones agroecológicas favorables de la región para producir un alimento de alto valor gastronómico y comercial, con potencial en mercados locales, departamentales y nacionales.</w:t>
            </w:r>
          </w:p>
          <w:p w14:paraId="21AC7063" w14:textId="77777777" w:rsidR="00145479" w:rsidRDefault="00145479" w:rsidP="00145479">
            <w:pPr>
              <w:ind w:left="0"/>
              <w:rPr>
                <w:b/>
                <w:bCs/>
                <w:lang w:val="es-MX"/>
              </w:rPr>
            </w:pPr>
            <w:r w:rsidRPr="00145479">
              <w:rPr>
                <w:b/>
                <w:bCs/>
                <w:lang w:val="es-MX"/>
              </w:rPr>
              <w:t>El cultivo será manejado con prácticas agroecológicas que permitan mantener la fertilidad del suelo, controlar plagas y enfermedades con biopreparados, y garantizar un producto de buena calidad para consumo fresco y transformado (salsas, encurtidos, condimentos).</w:t>
            </w:r>
          </w:p>
          <w:p w14:paraId="49FF4D5F" w14:textId="77777777" w:rsidR="00145479" w:rsidRDefault="00145479" w:rsidP="00145479">
            <w:pPr>
              <w:pBdr>
                <w:top w:val="single" w:sz="6" w:space="1" w:color="auto"/>
                <w:bottom w:val="single" w:sz="6" w:space="1" w:color="auto"/>
              </w:pBdr>
              <w:ind w:left="0"/>
              <w:rPr>
                <w:b/>
                <w:bCs/>
                <w:lang w:val="es-MX"/>
              </w:rPr>
            </w:pPr>
            <w:r w:rsidRPr="00145479">
              <w:rPr>
                <w:b/>
                <w:bCs/>
                <w:lang w:val="es-MX"/>
              </w:rPr>
              <w:t>El presente proyecto busca implementar el cultivo y la comercialización de ají picante en la comunidad de Campoalegre, Guainía, aprovechando las condiciones agroecológicas favorables de la región. A través de prácticas agroecológicas y sostenibles, se establecerá una hectárea piloto que permitirá mejorar la seguridad alimentaria, generar ingresos para las familias y abrir oportunidades de transformación en productos con valor agregado como salsas, encurtidos y polvo de ají.</w:t>
            </w:r>
          </w:p>
          <w:p w14:paraId="1E66841C" w14:textId="4F6DEE5A" w:rsidR="00145479" w:rsidRDefault="00145479" w:rsidP="00145479">
            <w:pPr>
              <w:ind w:left="0"/>
              <w:rPr>
                <w:b/>
                <w:bCs/>
                <w:lang w:val="es-MX"/>
              </w:rPr>
            </w:pPr>
          </w:p>
        </w:tc>
      </w:tr>
      <w:tr w:rsidR="00184DD7" w14:paraId="0A65A6DE" w14:textId="77777777" w:rsidTr="007673D0">
        <w:tc>
          <w:tcPr>
            <w:tcW w:w="1736" w:type="dxa"/>
            <w:shd w:val="clear" w:color="auto" w:fill="A8D08D" w:themeFill="accent6" w:themeFillTint="99"/>
          </w:tcPr>
          <w:p w14:paraId="7C1048C9" w14:textId="77777777" w:rsidR="007673D0" w:rsidRDefault="007673D0" w:rsidP="007673D0">
            <w:pPr>
              <w:ind w:left="0"/>
              <w:jc w:val="center"/>
              <w:rPr>
                <w:b/>
                <w:bCs/>
                <w:sz w:val="28"/>
                <w:szCs w:val="28"/>
                <w:lang w:val="es-MX"/>
              </w:rPr>
            </w:pPr>
          </w:p>
          <w:p w14:paraId="616C1CE2" w14:textId="77777777" w:rsidR="007673D0" w:rsidRDefault="007673D0" w:rsidP="002327D8">
            <w:pPr>
              <w:ind w:left="0"/>
              <w:rPr>
                <w:b/>
                <w:bCs/>
                <w:sz w:val="28"/>
                <w:szCs w:val="28"/>
                <w:lang w:val="es-MX"/>
              </w:rPr>
            </w:pPr>
          </w:p>
          <w:p w14:paraId="0B9CF780" w14:textId="77777777" w:rsidR="007673D0" w:rsidRDefault="007673D0" w:rsidP="007673D0">
            <w:pPr>
              <w:ind w:left="0"/>
              <w:jc w:val="center"/>
              <w:rPr>
                <w:b/>
                <w:bCs/>
                <w:sz w:val="28"/>
                <w:szCs w:val="28"/>
                <w:lang w:val="es-MX"/>
              </w:rPr>
            </w:pPr>
          </w:p>
          <w:p w14:paraId="1FCFA479" w14:textId="77777777" w:rsidR="00211884" w:rsidRPr="007673D0" w:rsidRDefault="00211884" w:rsidP="007673D0">
            <w:pPr>
              <w:ind w:left="0"/>
              <w:jc w:val="center"/>
              <w:rPr>
                <w:b/>
                <w:bCs/>
                <w:sz w:val="28"/>
                <w:szCs w:val="28"/>
                <w:lang w:val="es-MX"/>
              </w:rPr>
            </w:pPr>
            <w:r w:rsidRPr="007673D0">
              <w:rPr>
                <w:b/>
                <w:bCs/>
                <w:sz w:val="28"/>
                <w:szCs w:val="28"/>
                <w:lang w:val="es-MX"/>
              </w:rPr>
              <w:t>Justificación del proyecto</w:t>
            </w:r>
          </w:p>
        </w:tc>
        <w:tc>
          <w:tcPr>
            <w:tcW w:w="7092" w:type="dxa"/>
          </w:tcPr>
          <w:p w14:paraId="00B26FDB" w14:textId="77777777" w:rsidR="00462D5B" w:rsidRDefault="00462D5B" w:rsidP="00CC7AED">
            <w:pPr>
              <w:ind w:left="0"/>
              <w:rPr>
                <w:b/>
                <w:bCs/>
                <w:lang w:val="es-MX"/>
              </w:rPr>
            </w:pPr>
          </w:p>
          <w:p w14:paraId="3B756233" w14:textId="1D360203" w:rsidR="00061D36" w:rsidRPr="00061D36" w:rsidRDefault="00061D36" w:rsidP="00061D36">
            <w:pPr>
              <w:ind w:left="0"/>
              <w:rPr>
                <w:b/>
                <w:bCs/>
              </w:rPr>
            </w:pPr>
            <w:r w:rsidRPr="00061D36">
              <w:rPr>
                <w:b/>
                <w:bCs/>
              </w:rPr>
              <w:t xml:space="preserve">La justificación de un proyecto es la parte de un documento o propuesta donde se explican las razones y los argumentos que respaldan la necesidad e importancia de llevar a cabo dicho proyecto. En esencia, se trata de responder a la pregunta: ¿por qué se debe realizar este </w:t>
            </w:r>
            <w:r w:rsidR="00D95D07" w:rsidRPr="00061D36">
              <w:rPr>
                <w:b/>
                <w:bCs/>
              </w:rPr>
              <w:t>proyecto?</w:t>
            </w:r>
            <w:r w:rsidRPr="00061D36">
              <w:rPr>
                <w:b/>
                <w:bCs/>
              </w:rPr>
              <w:t> </w:t>
            </w:r>
          </w:p>
          <w:p w14:paraId="2145166C" w14:textId="77777777" w:rsidR="00061D36" w:rsidRPr="00061D36" w:rsidRDefault="00061D36" w:rsidP="00061D36">
            <w:pPr>
              <w:ind w:left="0"/>
              <w:rPr>
                <w:b/>
                <w:bCs/>
              </w:rPr>
            </w:pPr>
            <w:r w:rsidRPr="00061D36">
              <w:rPr>
                <w:b/>
                <w:bCs/>
              </w:rPr>
              <w:t>Más detalladamente, la justificación de un proyecto:</w:t>
            </w:r>
          </w:p>
          <w:p w14:paraId="7279E32E" w14:textId="77777777" w:rsidR="00061D36" w:rsidRPr="00061D36" w:rsidRDefault="00061D36" w:rsidP="00061D36">
            <w:pPr>
              <w:numPr>
                <w:ilvl w:val="0"/>
                <w:numId w:val="5"/>
              </w:numPr>
              <w:rPr>
                <w:b/>
                <w:bCs/>
              </w:rPr>
            </w:pPr>
            <w:r w:rsidRPr="00061D36">
              <w:rPr>
                <w:b/>
                <w:bCs/>
              </w:rPr>
              <w:t>Demuestra la necesidad:</w:t>
            </w:r>
          </w:p>
          <w:p w14:paraId="490D5385" w14:textId="77777777" w:rsidR="00061D36" w:rsidRPr="00061D36" w:rsidRDefault="00061D36" w:rsidP="00061D36">
            <w:pPr>
              <w:ind w:left="0"/>
              <w:rPr>
                <w:b/>
                <w:bCs/>
              </w:rPr>
            </w:pPr>
            <w:r w:rsidRPr="00061D36">
              <w:rPr>
                <w:b/>
                <w:bCs/>
              </w:rPr>
              <w:t>Identifica el problema o la oportunidad que el proyecto busca abordar y explica por qué es relevante. </w:t>
            </w:r>
          </w:p>
          <w:p w14:paraId="1F4A003E" w14:textId="77777777" w:rsidR="00061D36" w:rsidRPr="00061D36" w:rsidRDefault="00061D36" w:rsidP="00061D36">
            <w:pPr>
              <w:numPr>
                <w:ilvl w:val="0"/>
                <w:numId w:val="5"/>
              </w:numPr>
              <w:rPr>
                <w:b/>
                <w:bCs/>
              </w:rPr>
            </w:pPr>
            <w:r w:rsidRPr="00061D36">
              <w:rPr>
                <w:b/>
                <w:bCs/>
              </w:rPr>
              <w:t>Establece la importancia:</w:t>
            </w:r>
          </w:p>
          <w:p w14:paraId="74F805B7" w14:textId="77777777" w:rsidR="00061D36" w:rsidRPr="00061D36" w:rsidRDefault="00061D36" w:rsidP="00061D36">
            <w:pPr>
              <w:ind w:left="0"/>
              <w:rPr>
                <w:b/>
                <w:bCs/>
              </w:rPr>
            </w:pPr>
            <w:r w:rsidRPr="00061D36">
              <w:rPr>
                <w:b/>
                <w:bCs/>
              </w:rPr>
              <w:t>Argumenta por qué el proyecto es valioso, ya sea en términos teóricos, prácticos, sociales, económicos, etc. </w:t>
            </w:r>
          </w:p>
          <w:p w14:paraId="6A002A59" w14:textId="77777777" w:rsidR="00061D36" w:rsidRPr="00061D36" w:rsidRDefault="00061D36" w:rsidP="00061D36">
            <w:pPr>
              <w:numPr>
                <w:ilvl w:val="0"/>
                <w:numId w:val="5"/>
              </w:numPr>
              <w:rPr>
                <w:b/>
                <w:bCs/>
              </w:rPr>
            </w:pPr>
            <w:r w:rsidRPr="00061D36">
              <w:rPr>
                <w:b/>
                <w:bCs/>
              </w:rPr>
              <w:t>Explica la viabilidad:</w:t>
            </w:r>
          </w:p>
          <w:p w14:paraId="236595B0" w14:textId="77777777" w:rsidR="00061D36" w:rsidRPr="00061D36" w:rsidRDefault="00061D36" w:rsidP="00061D36">
            <w:pPr>
              <w:ind w:left="0"/>
              <w:rPr>
                <w:b/>
                <w:bCs/>
              </w:rPr>
            </w:pPr>
            <w:r w:rsidRPr="00061D36">
              <w:rPr>
                <w:b/>
                <w:bCs/>
              </w:rPr>
              <w:t>Aunque no es lo mismo que la viabilidad, la justificación puede incluir consideraciones sobre los recursos disponibles (tiempo, dinero, personal, etc.) y la posibilidad de llevar a cabo el proyecto con éxito. </w:t>
            </w:r>
          </w:p>
          <w:p w14:paraId="0B2C565C" w14:textId="77777777" w:rsidR="00061D36" w:rsidRPr="00061D36" w:rsidRDefault="00061D36" w:rsidP="00061D36">
            <w:pPr>
              <w:numPr>
                <w:ilvl w:val="0"/>
                <w:numId w:val="5"/>
              </w:numPr>
              <w:rPr>
                <w:b/>
                <w:bCs/>
              </w:rPr>
            </w:pPr>
            <w:r w:rsidRPr="00061D36">
              <w:rPr>
                <w:b/>
                <w:bCs/>
              </w:rPr>
              <w:t>Define el impacto:</w:t>
            </w:r>
          </w:p>
          <w:p w14:paraId="3EF9BD98" w14:textId="77777777" w:rsidR="00061D36" w:rsidRPr="00061D36" w:rsidRDefault="00061D36" w:rsidP="00061D36">
            <w:pPr>
              <w:ind w:left="0"/>
              <w:rPr>
                <w:b/>
                <w:bCs/>
              </w:rPr>
            </w:pPr>
            <w:r w:rsidRPr="00061D36">
              <w:rPr>
                <w:b/>
                <w:bCs/>
              </w:rPr>
              <w:t>Describe los beneficios esperados y el impacto positivo que el proyecto tendrá en el área de interés. </w:t>
            </w:r>
          </w:p>
          <w:p w14:paraId="0DEB5693" w14:textId="77777777" w:rsidR="00061D36" w:rsidRPr="00061D36" w:rsidRDefault="00061D36" w:rsidP="00061D36">
            <w:pPr>
              <w:numPr>
                <w:ilvl w:val="0"/>
                <w:numId w:val="5"/>
              </w:numPr>
              <w:rPr>
                <w:b/>
                <w:bCs/>
              </w:rPr>
            </w:pPr>
            <w:r w:rsidRPr="00061D36">
              <w:rPr>
                <w:b/>
                <w:bCs/>
              </w:rPr>
              <w:t>Contextualiza el proyecto:</w:t>
            </w:r>
          </w:p>
          <w:p w14:paraId="1864FD87" w14:textId="77777777" w:rsidR="00061D36" w:rsidRPr="00061D36" w:rsidRDefault="00061D36" w:rsidP="00061D36">
            <w:pPr>
              <w:ind w:left="0"/>
              <w:rPr>
                <w:b/>
                <w:bCs/>
              </w:rPr>
            </w:pPr>
            <w:r w:rsidRPr="00061D36">
              <w:rPr>
                <w:b/>
                <w:bCs/>
              </w:rPr>
              <w:t>La justificación ayuda a entender el proyecto dentro de un contexto más amplio, mostrando su relación con investigaciones previas, teorías existentes o necesidades específicas. </w:t>
            </w:r>
          </w:p>
          <w:p w14:paraId="755ED964" w14:textId="77777777" w:rsidR="00061D36" w:rsidRDefault="00061D36" w:rsidP="00061D36">
            <w:pPr>
              <w:pBdr>
                <w:bottom w:val="single" w:sz="6" w:space="1" w:color="auto"/>
              </w:pBdr>
              <w:ind w:left="0"/>
              <w:rPr>
                <w:b/>
                <w:bCs/>
              </w:rPr>
            </w:pPr>
            <w:r w:rsidRPr="00061D36">
              <w:rPr>
                <w:b/>
                <w:bCs/>
              </w:rPr>
              <w:t>En resumen, la justificación de un proyecto es una explicación convincente de por qué vale la pena invertir tiempo, esfuerzo y recursos en llevarlo a cabo. </w:t>
            </w:r>
          </w:p>
          <w:p w14:paraId="4EC9855D" w14:textId="77777777" w:rsidR="00145479" w:rsidRPr="000C542F" w:rsidRDefault="00145479" w:rsidP="00145479">
            <w:pPr>
              <w:numPr>
                <w:ilvl w:val="0"/>
                <w:numId w:val="11"/>
              </w:numPr>
              <w:spacing w:before="100" w:beforeAutospacing="1" w:after="100" w:afterAutospacing="1"/>
              <w:jc w:val="left"/>
              <w:rPr>
                <w:rFonts w:ascii="Times New Roman" w:eastAsia="Times New Roman" w:hAnsi="Times New Roman" w:cs="Times New Roman"/>
                <w:kern w:val="0"/>
                <w:sz w:val="24"/>
                <w:szCs w:val="24"/>
                <w:lang w:eastAsia="es-CO"/>
                <w14:ligatures w14:val="none"/>
              </w:rPr>
            </w:pPr>
            <w:r w:rsidRPr="000C542F">
              <w:rPr>
                <w:rFonts w:ascii="Times New Roman" w:eastAsia="Times New Roman" w:hAnsi="Times New Roman" w:cs="Times New Roman"/>
                <w:kern w:val="0"/>
                <w:sz w:val="24"/>
                <w:szCs w:val="24"/>
                <w:lang w:eastAsia="es-CO"/>
                <w14:ligatures w14:val="none"/>
              </w:rPr>
              <w:t>El ají picante es un producto con alta demanda en el mercado colombiano y cada vez más valorado en la gastronomía.</w:t>
            </w:r>
          </w:p>
          <w:p w14:paraId="240E1C93" w14:textId="77777777" w:rsidR="00145479" w:rsidRPr="000C542F" w:rsidRDefault="00145479" w:rsidP="00145479">
            <w:pPr>
              <w:numPr>
                <w:ilvl w:val="0"/>
                <w:numId w:val="11"/>
              </w:numPr>
              <w:spacing w:before="100" w:beforeAutospacing="1" w:after="100" w:afterAutospacing="1"/>
              <w:jc w:val="left"/>
              <w:rPr>
                <w:rFonts w:ascii="Times New Roman" w:eastAsia="Times New Roman" w:hAnsi="Times New Roman" w:cs="Times New Roman"/>
                <w:kern w:val="0"/>
                <w:sz w:val="24"/>
                <w:szCs w:val="24"/>
                <w:lang w:eastAsia="es-CO"/>
                <w14:ligatures w14:val="none"/>
              </w:rPr>
            </w:pPr>
            <w:r w:rsidRPr="000C542F">
              <w:rPr>
                <w:rFonts w:ascii="Times New Roman" w:eastAsia="Times New Roman" w:hAnsi="Times New Roman" w:cs="Times New Roman"/>
                <w:kern w:val="0"/>
                <w:sz w:val="24"/>
                <w:szCs w:val="24"/>
                <w:lang w:eastAsia="es-CO"/>
                <w14:ligatures w14:val="none"/>
              </w:rPr>
              <w:lastRenderedPageBreak/>
              <w:t>Genera ingresos sostenibles a las familias de la comunidad, diversificando la economía rural.</w:t>
            </w:r>
          </w:p>
          <w:p w14:paraId="4C6AFA6F" w14:textId="77777777" w:rsidR="00145479" w:rsidRPr="000C542F" w:rsidRDefault="00145479" w:rsidP="00145479">
            <w:pPr>
              <w:numPr>
                <w:ilvl w:val="0"/>
                <w:numId w:val="11"/>
              </w:numPr>
              <w:spacing w:before="100" w:beforeAutospacing="1" w:after="100" w:afterAutospacing="1"/>
              <w:jc w:val="left"/>
              <w:rPr>
                <w:rFonts w:ascii="Times New Roman" w:eastAsia="Times New Roman" w:hAnsi="Times New Roman" w:cs="Times New Roman"/>
                <w:kern w:val="0"/>
                <w:sz w:val="24"/>
                <w:szCs w:val="24"/>
                <w:lang w:eastAsia="es-CO"/>
                <w14:ligatures w14:val="none"/>
              </w:rPr>
            </w:pPr>
            <w:r w:rsidRPr="000C542F">
              <w:rPr>
                <w:rFonts w:ascii="Times New Roman" w:eastAsia="Times New Roman" w:hAnsi="Times New Roman" w:cs="Times New Roman"/>
                <w:kern w:val="0"/>
                <w:sz w:val="24"/>
                <w:szCs w:val="24"/>
                <w:lang w:eastAsia="es-CO"/>
                <w14:ligatures w14:val="none"/>
              </w:rPr>
              <w:t>Se adapta bien a las condiciones climáticas y suelos del Guainía.</w:t>
            </w:r>
          </w:p>
          <w:p w14:paraId="3F1655A8" w14:textId="77777777" w:rsidR="00145479" w:rsidRPr="000C542F" w:rsidRDefault="00145479" w:rsidP="00145479">
            <w:pPr>
              <w:numPr>
                <w:ilvl w:val="0"/>
                <w:numId w:val="11"/>
              </w:numPr>
              <w:spacing w:before="100" w:beforeAutospacing="1" w:after="100" w:afterAutospacing="1"/>
              <w:jc w:val="left"/>
              <w:rPr>
                <w:rFonts w:ascii="Times New Roman" w:eastAsia="Times New Roman" w:hAnsi="Times New Roman" w:cs="Times New Roman"/>
                <w:kern w:val="0"/>
                <w:sz w:val="24"/>
                <w:szCs w:val="24"/>
                <w:lang w:eastAsia="es-CO"/>
                <w14:ligatures w14:val="none"/>
              </w:rPr>
            </w:pPr>
            <w:r w:rsidRPr="000C542F">
              <w:rPr>
                <w:rFonts w:ascii="Times New Roman" w:eastAsia="Times New Roman" w:hAnsi="Times New Roman" w:cs="Times New Roman"/>
                <w:kern w:val="0"/>
                <w:sz w:val="24"/>
                <w:szCs w:val="24"/>
                <w:lang w:eastAsia="es-CO"/>
                <w14:ligatures w14:val="none"/>
              </w:rPr>
              <w:t>Promueve la seguridad alimentaria y el consumo de productos locales.</w:t>
            </w:r>
          </w:p>
          <w:p w14:paraId="56E0E5FF" w14:textId="77777777" w:rsidR="00145479" w:rsidRPr="000C542F" w:rsidRDefault="00145479" w:rsidP="00145479">
            <w:pPr>
              <w:numPr>
                <w:ilvl w:val="0"/>
                <w:numId w:val="11"/>
              </w:numPr>
              <w:spacing w:before="100" w:beforeAutospacing="1" w:after="100" w:afterAutospacing="1"/>
              <w:jc w:val="left"/>
              <w:rPr>
                <w:rFonts w:ascii="Times New Roman" w:eastAsia="Times New Roman" w:hAnsi="Times New Roman" w:cs="Times New Roman"/>
                <w:kern w:val="0"/>
                <w:sz w:val="24"/>
                <w:szCs w:val="24"/>
                <w:lang w:eastAsia="es-CO"/>
                <w14:ligatures w14:val="none"/>
              </w:rPr>
            </w:pPr>
            <w:r w:rsidRPr="000C542F">
              <w:rPr>
                <w:rFonts w:ascii="Times New Roman" w:eastAsia="Times New Roman" w:hAnsi="Times New Roman" w:cs="Times New Roman"/>
                <w:kern w:val="0"/>
                <w:sz w:val="24"/>
                <w:szCs w:val="24"/>
                <w:lang w:eastAsia="es-CO"/>
                <w14:ligatures w14:val="none"/>
              </w:rPr>
              <w:t>Fortalece la organización comunitaria y la apropiación de conocimientos agroecológicos.</w:t>
            </w:r>
          </w:p>
          <w:p w14:paraId="0CE44AEC" w14:textId="77777777" w:rsidR="00145479" w:rsidRPr="000C542F" w:rsidRDefault="00145479" w:rsidP="00145479">
            <w:pPr>
              <w:numPr>
                <w:ilvl w:val="0"/>
                <w:numId w:val="11"/>
              </w:numPr>
              <w:pBdr>
                <w:bottom w:val="single" w:sz="6" w:space="1" w:color="auto"/>
              </w:pBdr>
              <w:spacing w:before="100" w:beforeAutospacing="1" w:after="100" w:afterAutospacing="1"/>
              <w:jc w:val="left"/>
              <w:rPr>
                <w:rFonts w:ascii="Times New Roman" w:eastAsia="Times New Roman" w:hAnsi="Times New Roman" w:cs="Times New Roman"/>
                <w:kern w:val="0"/>
                <w:sz w:val="24"/>
                <w:szCs w:val="24"/>
                <w:lang w:eastAsia="es-CO"/>
                <w14:ligatures w14:val="none"/>
              </w:rPr>
            </w:pPr>
            <w:r w:rsidRPr="000C542F">
              <w:rPr>
                <w:rFonts w:ascii="Times New Roman" w:eastAsia="Times New Roman" w:hAnsi="Times New Roman" w:cs="Times New Roman"/>
                <w:kern w:val="0"/>
                <w:sz w:val="24"/>
                <w:szCs w:val="24"/>
                <w:lang w:eastAsia="es-CO"/>
                <w14:ligatures w14:val="none"/>
              </w:rPr>
              <w:t>Puede ser base para proyectos de transformación (salsas artesanales, encurtidos, polvo de ají) con valor agregado.</w:t>
            </w:r>
          </w:p>
          <w:p w14:paraId="3F73A226" w14:textId="77777777" w:rsidR="00145479" w:rsidRPr="00145479" w:rsidRDefault="00145479" w:rsidP="00145479">
            <w:pPr>
              <w:ind w:left="0"/>
              <w:rPr>
                <w:b/>
                <w:bCs/>
              </w:rPr>
            </w:pPr>
            <w:r w:rsidRPr="00145479">
              <w:rPr>
                <w:b/>
                <w:bCs/>
              </w:rPr>
              <w:t>•</w:t>
            </w:r>
            <w:r w:rsidRPr="00145479">
              <w:rPr>
                <w:b/>
                <w:bCs/>
              </w:rPr>
              <w:tab/>
              <w:t>El ají picante es un producto de alta demanda en Colombia y con potencial de exportación.</w:t>
            </w:r>
          </w:p>
          <w:p w14:paraId="522074B4" w14:textId="77777777" w:rsidR="00145479" w:rsidRPr="00145479" w:rsidRDefault="00145479" w:rsidP="00145479">
            <w:pPr>
              <w:ind w:left="0"/>
              <w:rPr>
                <w:b/>
                <w:bCs/>
              </w:rPr>
            </w:pPr>
            <w:r w:rsidRPr="00145479">
              <w:rPr>
                <w:b/>
                <w:bCs/>
              </w:rPr>
              <w:t>•</w:t>
            </w:r>
            <w:r w:rsidRPr="00145479">
              <w:rPr>
                <w:b/>
                <w:bCs/>
              </w:rPr>
              <w:tab/>
              <w:t>Campoalegre cuenta con condiciones climáticas y de suelo aptas para su producción.</w:t>
            </w:r>
          </w:p>
          <w:p w14:paraId="422A029E" w14:textId="77777777" w:rsidR="00145479" w:rsidRPr="00145479" w:rsidRDefault="00145479" w:rsidP="00145479">
            <w:pPr>
              <w:ind w:left="0"/>
              <w:rPr>
                <w:b/>
                <w:bCs/>
              </w:rPr>
            </w:pPr>
            <w:r w:rsidRPr="00145479">
              <w:rPr>
                <w:b/>
                <w:bCs/>
              </w:rPr>
              <w:t>•</w:t>
            </w:r>
            <w:r w:rsidRPr="00145479">
              <w:rPr>
                <w:b/>
                <w:bCs/>
              </w:rPr>
              <w:tab/>
              <w:t>La comunidad requiere alternativas productivas sostenibles que fortalezcan la economía local.</w:t>
            </w:r>
          </w:p>
          <w:p w14:paraId="60B35072" w14:textId="77777777" w:rsidR="00145479" w:rsidRPr="00145479" w:rsidRDefault="00145479" w:rsidP="00145479">
            <w:pPr>
              <w:ind w:left="0"/>
              <w:rPr>
                <w:b/>
                <w:bCs/>
              </w:rPr>
            </w:pPr>
            <w:r w:rsidRPr="00145479">
              <w:rPr>
                <w:b/>
                <w:bCs/>
              </w:rPr>
              <w:t>•</w:t>
            </w:r>
            <w:r w:rsidRPr="00145479">
              <w:rPr>
                <w:b/>
                <w:bCs/>
              </w:rPr>
              <w:tab/>
              <w:t>El proyecto promueve la seguridad alimentaria y el uso de prácticas agroecológicas.</w:t>
            </w:r>
          </w:p>
          <w:p w14:paraId="49373676" w14:textId="5A221894" w:rsidR="00145479" w:rsidRPr="00061D36" w:rsidRDefault="00145479" w:rsidP="00145479">
            <w:pPr>
              <w:ind w:left="0"/>
              <w:rPr>
                <w:b/>
                <w:bCs/>
              </w:rPr>
            </w:pPr>
            <w:r w:rsidRPr="00145479">
              <w:rPr>
                <w:b/>
                <w:bCs/>
              </w:rPr>
              <w:t>•</w:t>
            </w:r>
            <w:r w:rsidRPr="00145479">
              <w:rPr>
                <w:b/>
                <w:bCs/>
              </w:rPr>
              <w:tab/>
              <w:t>Posibilita la creación de microemprendimientos de transformación y comercialización</w:t>
            </w:r>
          </w:p>
          <w:p w14:paraId="575F9F0D" w14:textId="0F678178" w:rsidR="00D44A4F" w:rsidRDefault="00D44A4F" w:rsidP="00711853">
            <w:pPr>
              <w:ind w:left="0"/>
              <w:rPr>
                <w:b/>
                <w:bCs/>
                <w:lang w:val="es-MX"/>
              </w:rPr>
            </w:pPr>
          </w:p>
        </w:tc>
      </w:tr>
      <w:tr w:rsidR="00184DD7" w14:paraId="417E147B" w14:textId="77777777" w:rsidTr="007673D0">
        <w:tc>
          <w:tcPr>
            <w:tcW w:w="1736" w:type="dxa"/>
            <w:shd w:val="clear" w:color="auto" w:fill="A8D08D" w:themeFill="accent6" w:themeFillTint="99"/>
          </w:tcPr>
          <w:p w14:paraId="78BF50C3" w14:textId="77777777" w:rsidR="007673D0" w:rsidRDefault="007673D0" w:rsidP="007673D0">
            <w:pPr>
              <w:ind w:left="0"/>
              <w:jc w:val="center"/>
              <w:rPr>
                <w:b/>
                <w:bCs/>
                <w:sz w:val="28"/>
                <w:szCs w:val="28"/>
                <w:lang w:val="es-MX"/>
              </w:rPr>
            </w:pPr>
          </w:p>
          <w:p w14:paraId="139D774E" w14:textId="77777777" w:rsidR="007673D0" w:rsidRDefault="007673D0" w:rsidP="002327D8">
            <w:pPr>
              <w:ind w:left="0"/>
              <w:rPr>
                <w:b/>
                <w:bCs/>
                <w:sz w:val="28"/>
                <w:szCs w:val="28"/>
                <w:lang w:val="es-MX"/>
              </w:rPr>
            </w:pPr>
          </w:p>
          <w:p w14:paraId="1AF6B91D" w14:textId="77777777" w:rsidR="00A95F4B" w:rsidRPr="007673D0" w:rsidRDefault="00A95F4B" w:rsidP="007673D0">
            <w:pPr>
              <w:ind w:left="0"/>
              <w:jc w:val="center"/>
              <w:rPr>
                <w:b/>
                <w:bCs/>
                <w:sz w:val="28"/>
                <w:szCs w:val="28"/>
                <w:lang w:val="es-MX"/>
              </w:rPr>
            </w:pPr>
            <w:r w:rsidRPr="007673D0">
              <w:rPr>
                <w:b/>
                <w:bCs/>
                <w:sz w:val="28"/>
                <w:szCs w:val="28"/>
                <w:lang w:val="es-MX"/>
              </w:rPr>
              <w:t>Situación actual/ anterior.</w:t>
            </w:r>
          </w:p>
        </w:tc>
        <w:tc>
          <w:tcPr>
            <w:tcW w:w="7092" w:type="dxa"/>
          </w:tcPr>
          <w:p w14:paraId="0868EB7F" w14:textId="77777777" w:rsidR="00DB5EC9" w:rsidRDefault="00DB5EC9" w:rsidP="00CC7AED">
            <w:pPr>
              <w:ind w:left="0"/>
              <w:rPr>
                <w:b/>
                <w:bCs/>
                <w:lang w:val="es-MX"/>
              </w:rPr>
            </w:pPr>
          </w:p>
          <w:p w14:paraId="4B100AE0" w14:textId="77777777" w:rsidR="0014399E" w:rsidRDefault="0014399E" w:rsidP="00711853">
            <w:pPr>
              <w:ind w:left="0"/>
              <w:rPr>
                <w:b/>
                <w:bCs/>
                <w:lang w:val="es-MX"/>
              </w:rPr>
            </w:pPr>
          </w:p>
        </w:tc>
      </w:tr>
      <w:tr w:rsidR="00184DD7" w14:paraId="5682E3B1" w14:textId="77777777" w:rsidTr="007673D0">
        <w:tc>
          <w:tcPr>
            <w:tcW w:w="1736" w:type="dxa"/>
            <w:shd w:val="clear" w:color="auto" w:fill="A8D08D" w:themeFill="accent6" w:themeFillTint="99"/>
          </w:tcPr>
          <w:p w14:paraId="1CE49C1C" w14:textId="77777777" w:rsidR="007673D0" w:rsidRDefault="007673D0" w:rsidP="007673D0">
            <w:pPr>
              <w:ind w:left="0"/>
              <w:jc w:val="center"/>
              <w:rPr>
                <w:b/>
                <w:bCs/>
                <w:sz w:val="28"/>
                <w:szCs w:val="28"/>
                <w:lang w:val="es-MX"/>
              </w:rPr>
            </w:pPr>
          </w:p>
          <w:p w14:paraId="0945A775" w14:textId="77777777" w:rsidR="007673D0" w:rsidRDefault="007673D0" w:rsidP="007673D0">
            <w:pPr>
              <w:ind w:left="0"/>
              <w:jc w:val="center"/>
              <w:rPr>
                <w:b/>
                <w:bCs/>
                <w:sz w:val="28"/>
                <w:szCs w:val="28"/>
                <w:lang w:val="es-MX"/>
              </w:rPr>
            </w:pPr>
          </w:p>
          <w:p w14:paraId="5035D958" w14:textId="77777777" w:rsidR="007673D0" w:rsidRDefault="007673D0" w:rsidP="007673D0">
            <w:pPr>
              <w:ind w:left="0"/>
              <w:jc w:val="center"/>
              <w:rPr>
                <w:b/>
                <w:bCs/>
                <w:sz w:val="28"/>
                <w:szCs w:val="28"/>
                <w:lang w:val="es-MX"/>
              </w:rPr>
            </w:pPr>
          </w:p>
          <w:p w14:paraId="75C98E67" w14:textId="77777777" w:rsidR="007673D0" w:rsidRDefault="007673D0" w:rsidP="002327D8">
            <w:pPr>
              <w:ind w:left="0"/>
              <w:rPr>
                <w:b/>
                <w:bCs/>
                <w:sz w:val="28"/>
                <w:szCs w:val="28"/>
                <w:lang w:val="es-MX"/>
              </w:rPr>
            </w:pPr>
          </w:p>
          <w:p w14:paraId="5068EAA5" w14:textId="1BF06B51" w:rsidR="00A95F4B" w:rsidRPr="007673D0" w:rsidRDefault="00A95F4B" w:rsidP="007673D0">
            <w:pPr>
              <w:ind w:left="0"/>
              <w:rPr>
                <w:b/>
                <w:bCs/>
                <w:sz w:val="28"/>
                <w:szCs w:val="28"/>
                <w:lang w:val="es-MX"/>
              </w:rPr>
            </w:pPr>
            <w:r w:rsidRPr="007673D0">
              <w:rPr>
                <w:b/>
                <w:bCs/>
                <w:sz w:val="28"/>
                <w:szCs w:val="28"/>
                <w:lang w:val="es-MX"/>
              </w:rPr>
              <w:t>Matriz Dofa</w:t>
            </w:r>
            <w:r w:rsidR="00B66E1D">
              <w:rPr>
                <w:b/>
                <w:bCs/>
                <w:sz w:val="28"/>
                <w:szCs w:val="28"/>
                <w:lang w:val="es-MX"/>
              </w:rPr>
              <w:t xml:space="preserve"> </w:t>
            </w:r>
          </w:p>
        </w:tc>
        <w:tc>
          <w:tcPr>
            <w:tcW w:w="7092" w:type="dxa"/>
          </w:tcPr>
          <w:tbl>
            <w:tblPr>
              <w:tblStyle w:val="Tablaconcuadrcula"/>
              <w:tblW w:w="0" w:type="auto"/>
              <w:tblLook w:val="04A0" w:firstRow="1" w:lastRow="0" w:firstColumn="1" w:lastColumn="0" w:noHBand="0" w:noVBand="1"/>
            </w:tblPr>
            <w:tblGrid>
              <w:gridCol w:w="3560"/>
              <w:gridCol w:w="3496"/>
            </w:tblGrid>
            <w:tr w:rsidR="00A95F4B" w14:paraId="55A13099" w14:textId="77777777" w:rsidTr="00A95F4B">
              <w:trPr>
                <w:trHeight w:val="258"/>
              </w:trPr>
              <w:tc>
                <w:tcPr>
                  <w:tcW w:w="3749" w:type="dxa"/>
                </w:tcPr>
                <w:p w14:paraId="63FEA510" w14:textId="77777777" w:rsidR="00A95F4B" w:rsidRDefault="00A95F4B" w:rsidP="00CC7AED">
                  <w:pPr>
                    <w:ind w:left="0"/>
                    <w:rPr>
                      <w:b/>
                      <w:bCs/>
                      <w:lang w:val="es-MX"/>
                    </w:rPr>
                  </w:pPr>
                  <w:r>
                    <w:rPr>
                      <w:b/>
                      <w:bCs/>
                      <w:lang w:val="es-MX"/>
                    </w:rPr>
                    <w:t>DEBILIDADES:</w:t>
                  </w:r>
                </w:p>
              </w:tc>
              <w:tc>
                <w:tcPr>
                  <w:tcW w:w="3749" w:type="dxa"/>
                </w:tcPr>
                <w:p w14:paraId="3B0F50F2" w14:textId="77777777" w:rsidR="00A95F4B" w:rsidRDefault="00A95F4B" w:rsidP="00CC7AED">
                  <w:pPr>
                    <w:ind w:left="0"/>
                    <w:rPr>
                      <w:b/>
                      <w:bCs/>
                      <w:lang w:val="es-MX"/>
                    </w:rPr>
                  </w:pPr>
                  <w:r>
                    <w:rPr>
                      <w:b/>
                      <w:bCs/>
                      <w:lang w:val="es-MX"/>
                    </w:rPr>
                    <w:t>OPORTUNIDADES:</w:t>
                  </w:r>
                </w:p>
              </w:tc>
            </w:tr>
            <w:tr w:rsidR="00A95F4B" w14:paraId="4265454D" w14:textId="77777777" w:rsidTr="00A95F4B">
              <w:trPr>
                <w:trHeight w:val="1888"/>
              </w:trPr>
              <w:tc>
                <w:tcPr>
                  <w:tcW w:w="3749" w:type="dxa"/>
                </w:tcPr>
                <w:p w14:paraId="6576D56F" w14:textId="77777777" w:rsidR="00F06E28" w:rsidRDefault="00F06E28" w:rsidP="00CC7AED">
                  <w:pPr>
                    <w:ind w:left="0"/>
                    <w:rPr>
                      <w:b/>
                      <w:bCs/>
                      <w:lang w:val="es-MX"/>
                    </w:rPr>
                  </w:pPr>
                </w:p>
                <w:p w14:paraId="02C2EE42" w14:textId="77777777" w:rsidR="00145479" w:rsidRPr="00145479" w:rsidRDefault="00145479" w:rsidP="00145479">
                  <w:pPr>
                    <w:ind w:left="0"/>
                    <w:rPr>
                      <w:b/>
                      <w:bCs/>
                      <w:lang w:val="es-MX"/>
                    </w:rPr>
                  </w:pPr>
                  <w:r w:rsidRPr="00145479">
                    <w:rPr>
                      <w:b/>
                      <w:bCs/>
                      <w:lang w:val="es-MX"/>
                    </w:rPr>
                    <w:t>- Limitada experiencia técnica en el cultivo.</w:t>
                  </w:r>
                </w:p>
                <w:p w14:paraId="0B3B1BD8" w14:textId="77777777" w:rsidR="00145479" w:rsidRPr="00145479" w:rsidRDefault="00145479" w:rsidP="00145479">
                  <w:pPr>
                    <w:ind w:left="0"/>
                    <w:rPr>
                      <w:b/>
                      <w:bCs/>
                      <w:lang w:val="es-MX"/>
                    </w:rPr>
                  </w:pPr>
                  <w:r w:rsidRPr="00145479">
                    <w:rPr>
                      <w:b/>
                      <w:bCs/>
                      <w:lang w:val="es-MX"/>
                    </w:rPr>
                    <w:t>- Escasa infraestructura para transformación.</w:t>
                  </w:r>
                </w:p>
                <w:p w14:paraId="44A79DFB" w14:textId="75A7D3FB" w:rsidR="00A95F4B" w:rsidRDefault="00145479" w:rsidP="00145479">
                  <w:pPr>
                    <w:ind w:left="0"/>
                    <w:rPr>
                      <w:b/>
                      <w:bCs/>
                      <w:lang w:val="es-MX"/>
                    </w:rPr>
                  </w:pPr>
                  <w:r w:rsidRPr="00145479">
                    <w:rPr>
                      <w:b/>
                      <w:bCs/>
                      <w:lang w:val="es-MX"/>
                    </w:rPr>
                    <w:t>- Falta de organización en la comercialización.</w:t>
                  </w:r>
                </w:p>
              </w:tc>
              <w:tc>
                <w:tcPr>
                  <w:tcW w:w="3749" w:type="dxa"/>
                </w:tcPr>
                <w:p w14:paraId="6E2576FA" w14:textId="77777777" w:rsidR="0068609E" w:rsidRDefault="0068609E" w:rsidP="00CC7AED">
                  <w:pPr>
                    <w:ind w:left="0"/>
                    <w:rPr>
                      <w:b/>
                      <w:bCs/>
                      <w:lang w:val="es-MX"/>
                    </w:rPr>
                  </w:pPr>
                </w:p>
                <w:p w14:paraId="04E9DA4F" w14:textId="77777777" w:rsidR="00145479" w:rsidRPr="00145479" w:rsidRDefault="00145479" w:rsidP="00145479">
                  <w:pPr>
                    <w:ind w:left="0"/>
                    <w:rPr>
                      <w:b/>
                      <w:bCs/>
                      <w:lang w:val="es-MX"/>
                    </w:rPr>
                  </w:pPr>
                  <w:r w:rsidRPr="00145479">
                    <w:rPr>
                      <w:b/>
                      <w:bCs/>
                      <w:lang w:val="es-MX"/>
                    </w:rPr>
                    <w:t>- Alta demanda nacional de ají picante.</w:t>
                  </w:r>
                </w:p>
                <w:p w14:paraId="1A68A985" w14:textId="77777777" w:rsidR="00145479" w:rsidRPr="00145479" w:rsidRDefault="00145479" w:rsidP="00145479">
                  <w:pPr>
                    <w:ind w:left="0"/>
                    <w:rPr>
                      <w:b/>
                      <w:bCs/>
                      <w:lang w:val="es-MX"/>
                    </w:rPr>
                  </w:pPr>
                  <w:r w:rsidRPr="00145479">
                    <w:rPr>
                      <w:b/>
                      <w:bCs/>
                      <w:lang w:val="es-MX"/>
                    </w:rPr>
                    <w:t>- Posibilidad de transformación en salsas y encurtidos.</w:t>
                  </w:r>
                </w:p>
                <w:p w14:paraId="7422BB9C" w14:textId="3C3C1C39" w:rsidR="0068609E" w:rsidRDefault="00145479" w:rsidP="00145479">
                  <w:pPr>
                    <w:ind w:left="0"/>
                    <w:rPr>
                      <w:b/>
                      <w:bCs/>
                      <w:lang w:val="es-MX"/>
                    </w:rPr>
                  </w:pPr>
                  <w:r w:rsidRPr="00145479">
                    <w:rPr>
                      <w:b/>
                      <w:bCs/>
                      <w:lang w:val="es-MX"/>
                    </w:rPr>
                    <w:t>- Apoyo de instituciones (SENA, UMATA, Gobernación).</w:t>
                  </w:r>
                </w:p>
                <w:p w14:paraId="45C2D5FD" w14:textId="77777777" w:rsidR="0068609E" w:rsidRDefault="0068609E" w:rsidP="00CC7AED">
                  <w:pPr>
                    <w:ind w:left="0"/>
                    <w:rPr>
                      <w:b/>
                      <w:bCs/>
                      <w:lang w:val="es-MX"/>
                    </w:rPr>
                  </w:pPr>
                </w:p>
                <w:p w14:paraId="6D64783A" w14:textId="4A0BB230" w:rsidR="0068609E" w:rsidRDefault="0068609E" w:rsidP="00CC7AED">
                  <w:pPr>
                    <w:ind w:left="0"/>
                    <w:rPr>
                      <w:b/>
                      <w:bCs/>
                      <w:lang w:val="es-MX"/>
                    </w:rPr>
                  </w:pPr>
                </w:p>
              </w:tc>
            </w:tr>
            <w:tr w:rsidR="00A95F4B" w14:paraId="414BBF39" w14:textId="77777777" w:rsidTr="00A95F4B">
              <w:trPr>
                <w:trHeight w:val="258"/>
              </w:trPr>
              <w:tc>
                <w:tcPr>
                  <w:tcW w:w="3749" w:type="dxa"/>
                </w:tcPr>
                <w:p w14:paraId="189AEFAC" w14:textId="3498ED2C" w:rsidR="00145479" w:rsidRPr="00145479" w:rsidRDefault="00A95F4B" w:rsidP="00145479">
                  <w:pPr>
                    <w:ind w:left="0"/>
                    <w:rPr>
                      <w:b/>
                      <w:bCs/>
                      <w:lang w:val="es-MX"/>
                    </w:rPr>
                  </w:pPr>
                  <w:r>
                    <w:rPr>
                      <w:b/>
                      <w:bCs/>
                      <w:lang w:val="es-MX"/>
                    </w:rPr>
                    <w:t>FORTALEZAS:</w:t>
                  </w:r>
                  <w:r w:rsidR="00145479">
                    <w:t xml:space="preserve"> </w:t>
                  </w:r>
                  <w:r w:rsidR="00145479" w:rsidRPr="00145479">
                    <w:rPr>
                      <w:b/>
                      <w:bCs/>
                      <w:lang w:val="es-MX"/>
                    </w:rPr>
                    <w:t>•</w:t>
                  </w:r>
                  <w:r w:rsidR="00145479" w:rsidRPr="00145479">
                    <w:rPr>
                      <w:b/>
                      <w:bCs/>
                      <w:lang w:val="es-MX"/>
                    </w:rPr>
                    <w:tab/>
                    <w:t>El ají picante es un producto de alta demanda en Colombia y con potencial de exportación.</w:t>
                  </w:r>
                </w:p>
                <w:p w14:paraId="0AE9549B" w14:textId="77777777" w:rsidR="00145479" w:rsidRPr="00145479" w:rsidRDefault="00145479" w:rsidP="00145479">
                  <w:pPr>
                    <w:ind w:left="0"/>
                    <w:rPr>
                      <w:b/>
                      <w:bCs/>
                      <w:lang w:val="es-MX"/>
                    </w:rPr>
                  </w:pPr>
                  <w:r w:rsidRPr="00145479">
                    <w:rPr>
                      <w:b/>
                      <w:bCs/>
                      <w:lang w:val="es-MX"/>
                    </w:rPr>
                    <w:t>•</w:t>
                  </w:r>
                  <w:r w:rsidRPr="00145479">
                    <w:rPr>
                      <w:b/>
                      <w:bCs/>
                      <w:lang w:val="es-MX"/>
                    </w:rPr>
                    <w:tab/>
                    <w:t>Campoalegre cuenta con condiciones climáticas y de suelo aptas para su producción.</w:t>
                  </w:r>
                </w:p>
                <w:p w14:paraId="345F7DD9" w14:textId="77777777" w:rsidR="00145479" w:rsidRPr="00145479" w:rsidRDefault="00145479" w:rsidP="00145479">
                  <w:pPr>
                    <w:ind w:left="0"/>
                    <w:rPr>
                      <w:b/>
                      <w:bCs/>
                      <w:lang w:val="es-MX"/>
                    </w:rPr>
                  </w:pPr>
                  <w:r w:rsidRPr="00145479">
                    <w:rPr>
                      <w:b/>
                      <w:bCs/>
                      <w:lang w:val="es-MX"/>
                    </w:rPr>
                    <w:lastRenderedPageBreak/>
                    <w:t>•</w:t>
                  </w:r>
                  <w:r w:rsidRPr="00145479">
                    <w:rPr>
                      <w:b/>
                      <w:bCs/>
                      <w:lang w:val="es-MX"/>
                    </w:rPr>
                    <w:tab/>
                    <w:t>La comunidad requiere alternativas productivas sostenibles que fortalezcan la economía local.</w:t>
                  </w:r>
                </w:p>
                <w:p w14:paraId="4E6BC8DF" w14:textId="77777777" w:rsidR="00145479" w:rsidRPr="00145479" w:rsidRDefault="00145479" w:rsidP="00145479">
                  <w:pPr>
                    <w:ind w:left="0"/>
                    <w:rPr>
                      <w:b/>
                      <w:bCs/>
                      <w:lang w:val="es-MX"/>
                    </w:rPr>
                  </w:pPr>
                  <w:r w:rsidRPr="00145479">
                    <w:rPr>
                      <w:b/>
                      <w:bCs/>
                      <w:lang w:val="es-MX"/>
                    </w:rPr>
                    <w:t>•</w:t>
                  </w:r>
                  <w:r w:rsidRPr="00145479">
                    <w:rPr>
                      <w:b/>
                      <w:bCs/>
                      <w:lang w:val="es-MX"/>
                    </w:rPr>
                    <w:tab/>
                    <w:t>El proyecto promueve la seguridad alimentaria y el uso de prácticas agroecológicas.</w:t>
                  </w:r>
                </w:p>
                <w:p w14:paraId="42207AF5" w14:textId="251912C1" w:rsidR="00A95F4B" w:rsidRDefault="00145479" w:rsidP="00145479">
                  <w:pPr>
                    <w:ind w:left="0"/>
                    <w:rPr>
                      <w:b/>
                      <w:bCs/>
                      <w:lang w:val="es-MX"/>
                    </w:rPr>
                  </w:pPr>
                  <w:r w:rsidRPr="00145479">
                    <w:rPr>
                      <w:b/>
                      <w:bCs/>
                      <w:lang w:val="es-MX"/>
                    </w:rPr>
                    <w:t>•</w:t>
                  </w:r>
                  <w:r w:rsidRPr="00145479">
                    <w:rPr>
                      <w:b/>
                      <w:bCs/>
                      <w:lang w:val="es-MX"/>
                    </w:rPr>
                    <w:tab/>
                    <w:t>Posibilita la creación de microemprendimientos de transformación y comercialización</w:t>
                  </w:r>
                  <w:r>
                    <w:rPr>
                      <w:b/>
                      <w:bCs/>
                      <w:lang w:val="es-MX"/>
                    </w:rPr>
                    <w:t>.</w:t>
                  </w:r>
                </w:p>
              </w:tc>
              <w:tc>
                <w:tcPr>
                  <w:tcW w:w="3749" w:type="dxa"/>
                </w:tcPr>
                <w:p w14:paraId="54176B1B" w14:textId="5764346D" w:rsidR="00145479" w:rsidRPr="00145479" w:rsidRDefault="00A95F4B" w:rsidP="00145479">
                  <w:pPr>
                    <w:ind w:left="0"/>
                    <w:rPr>
                      <w:b/>
                      <w:bCs/>
                      <w:lang w:val="es-MX"/>
                    </w:rPr>
                  </w:pPr>
                  <w:r>
                    <w:rPr>
                      <w:b/>
                      <w:bCs/>
                      <w:lang w:val="es-MX"/>
                    </w:rPr>
                    <w:lastRenderedPageBreak/>
                    <w:t>AMENAZAS:</w:t>
                  </w:r>
                  <w:r w:rsidR="00145479">
                    <w:t xml:space="preserve"> </w:t>
                  </w:r>
                  <w:r w:rsidR="00145479" w:rsidRPr="00145479">
                    <w:rPr>
                      <w:b/>
                      <w:bCs/>
                      <w:lang w:val="es-MX"/>
                    </w:rPr>
                    <w:t>- Presencia de plagas y enfermedades.</w:t>
                  </w:r>
                </w:p>
                <w:p w14:paraId="2174BFB4" w14:textId="77777777" w:rsidR="00145479" w:rsidRPr="00145479" w:rsidRDefault="00145479" w:rsidP="00145479">
                  <w:pPr>
                    <w:ind w:left="0"/>
                    <w:rPr>
                      <w:b/>
                      <w:bCs/>
                      <w:lang w:val="es-MX"/>
                    </w:rPr>
                  </w:pPr>
                  <w:r w:rsidRPr="00145479">
                    <w:rPr>
                      <w:b/>
                      <w:bCs/>
                      <w:lang w:val="es-MX"/>
                    </w:rPr>
                    <w:t>- Variaciones en precios del mercado.</w:t>
                  </w:r>
                </w:p>
                <w:p w14:paraId="7319D6A0" w14:textId="16EB2E84" w:rsidR="00A95F4B" w:rsidRDefault="00145479" w:rsidP="00145479">
                  <w:pPr>
                    <w:ind w:left="0"/>
                    <w:rPr>
                      <w:b/>
                      <w:bCs/>
                      <w:lang w:val="es-MX"/>
                    </w:rPr>
                  </w:pPr>
                  <w:r w:rsidRPr="00145479">
                    <w:rPr>
                      <w:b/>
                      <w:bCs/>
                      <w:lang w:val="es-MX"/>
                    </w:rPr>
                    <w:t>- Riesgos climáticos (exceso de lluvias, sequías).</w:t>
                  </w:r>
                </w:p>
              </w:tc>
            </w:tr>
            <w:tr w:rsidR="00A95F4B" w14:paraId="1CD3FD5E" w14:textId="77777777" w:rsidTr="00A95F4B">
              <w:trPr>
                <w:trHeight w:val="1888"/>
              </w:trPr>
              <w:tc>
                <w:tcPr>
                  <w:tcW w:w="3749" w:type="dxa"/>
                </w:tcPr>
                <w:p w14:paraId="5053EC18" w14:textId="77777777" w:rsidR="000C495C" w:rsidRDefault="000C495C" w:rsidP="00CC7AED">
                  <w:pPr>
                    <w:ind w:left="0"/>
                    <w:rPr>
                      <w:b/>
                      <w:bCs/>
                      <w:lang w:val="es-MX"/>
                    </w:rPr>
                  </w:pPr>
                </w:p>
                <w:p w14:paraId="3CD96A55" w14:textId="77777777" w:rsidR="00A95F4B" w:rsidRDefault="00A95F4B" w:rsidP="00711853">
                  <w:pPr>
                    <w:ind w:left="0"/>
                    <w:rPr>
                      <w:b/>
                      <w:bCs/>
                      <w:lang w:val="es-MX"/>
                    </w:rPr>
                  </w:pPr>
                </w:p>
              </w:tc>
              <w:tc>
                <w:tcPr>
                  <w:tcW w:w="3749" w:type="dxa"/>
                </w:tcPr>
                <w:p w14:paraId="539CC88F" w14:textId="77777777" w:rsidR="003E33AC" w:rsidRDefault="003E33AC" w:rsidP="00CC7AED">
                  <w:pPr>
                    <w:ind w:left="0"/>
                    <w:rPr>
                      <w:b/>
                      <w:bCs/>
                      <w:lang w:val="es-MX"/>
                    </w:rPr>
                  </w:pPr>
                </w:p>
                <w:p w14:paraId="61B1B125" w14:textId="77777777" w:rsidR="003E33AC" w:rsidRDefault="003E33AC" w:rsidP="00CC7AED">
                  <w:pPr>
                    <w:ind w:left="0"/>
                    <w:rPr>
                      <w:b/>
                      <w:bCs/>
                      <w:lang w:val="es-MX"/>
                    </w:rPr>
                  </w:pPr>
                </w:p>
                <w:p w14:paraId="7BD105AF" w14:textId="1866523C" w:rsidR="003E33AC" w:rsidRDefault="003E33AC" w:rsidP="00CC7AED">
                  <w:pPr>
                    <w:ind w:left="0"/>
                    <w:rPr>
                      <w:b/>
                      <w:bCs/>
                      <w:lang w:val="es-MX"/>
                    </w:rPr>
                  </w:pPr>
                </w:p>
              </w:tc>
            </w:tr>
          </w:tbl>
          <w:p w14:paraId="0BABBD1E" w14:textId="77777777" w:rsidR="00A95F4B" w:rsidRDefault="00A95F4B" w:rsidP="00CC7AED">
            <w:pPr>
              <w:ind w:left="0"/>
              <w:rPr>
                <w:b/>
                <w:bCs/>
                <w:lang w:val="es-MX"/>
              </w:rPr>
            </w:pPr>
          </w:p>
        </w:tc>
      </w:tr>
      <w:tr w:rsidR="00184DD7" w14:paraId="78EE4240" w14:textId="77777777" w:rsidTr="007673D0">
        <w:trPr>
          <w:trHeight w:val="448"/>
        </w:trPr>
        <w:tc>
          <w:tcPr>
            <w:tcW w:w="1736" w:type="dxa"/>
            <w:vMerge w:val="restart"/>
            <w:shd w:val="clear" w:color="auto" w:fill="A8D08D" w:themeFill="accent6" w:themeFillTint="99"/>
          </w:tcPr>
          <w:p w14:paraId="7665D530" w14:textId="77777777" w:rsidR="007673D0" w:rsidRDefault="007673D0" w:rsidP="007673D0">
            <w:pPr>
              <w:ind w:left="0"/>
              <w:jc w:val="center"/>
              <w:rPr>
                <w:b/>
                <w:bCs/>
                <w:sz w:val="28"/>
                <w:szCs w:val="28"/>
                <w:lang w:val="es-MX"/>
              </w:rPr>
            </w:pPr>
          </w:p>
          <w:p w14:paraId="3BB0951D" w14:textId="77777777" w:rsidR="007673D0" w:rsidRDefault="007673D0" w:rsidP="007673D0">
            <w:pPr>
              <w:ind w:left="0"/>
              <w:jc w:val="center"/>
              <w:rPr>
                <w:b/>
                <w:bCs/>
                <w:sz w:val="28"/>
                <w:szCs w:val="28"/>
                <w:lang w:val="es-MX"/>
              </w:rPr>
            </w:pPr>
          </w:p>
          <w:p w14:paraId="00554AFD" w14:textId="77777777" w:rsidR="00A95F4B" w:rsidRPr="007673D0" w:rsidRDefault="00A95F4B" w:rsidP="007673D0">
            <w:pPr>
              <w:ind w:left="0"/>
              <w:jc w:val="center"/>
              <w:rPr>
                <w:b/>
                <w:bCs/>
                <w:sz w:val="28"/>
                <w:szCs w:val="28"/>
                <w:lang w:val="es-MX"/>
              </w:rPr>
            </w:pPr>
            <w:r w:rsidRPr="007673D0">
              <w:rPr>
                <w:b/>
                <w:bCs/>
                <w:sz w:val="28"/>
                <w:szCs w:val="28"/>
                <w:lang w:val="es-MX"/>
              </w:rPr>
              <w:t>Objetivo general y Objetivos específicos</w:t>
            </w:r>
          </w:p>
        </w:tc>
        <w:tc>
          <w:tcPr>
            <w:tcW w:w="7092" w:type="dxa"/>
          </w:tcPr>
          <w:p w14:paraId="632A6A08" w14:textId="77777777" w:rsidR="00A95F4B" w:rsidRDefault="00A95F4B" w:rsidP="00CC7AED">
            <w:pPr>
              <w:ind w:left="0"/>
              <w:rPr>
                <w:b/>
                <w:bCs/>
                <w:lang w:val="es-MX"/>
              </w:rPr>
            </w:pPr>
            <w:r>
              <w:rPr>
                <w:b/>
                <w:bCs/>
                <w:lang w:val="es-MX"/>
              </w:rPr>
              <w:t xml:space="preserve">General: </w:t>
            </w:r>
          </w:p>
          <w:p w14:paraId="4B39FAF9" w14:textId="77777777" w:rsidR="00145479" w:rsidRPr="00145479" w:rsidRDefault="00145479" w:rsidP="00145479">
            <w:pPr>
              <w:ind w:left="0"/>
              <w:rPr>
                <w:b/>
                <w:bCs/>
                <w:lang w:val="es-MX"/>
              </w:rPr>
            </w:pPr>
            <w:r w:rsidRPr="00145479">
              <w:rPr>
                <w:b/>
                <w:bCs/>
                <w:lang w:val="es-MX"/>
              </w:rPr>
              <w:t>Establecer y fortalecer un proyecto productivo de cultivo y comercialización de ají picante en la comunidad de Campoalegre, Guainía, como alternativa sostenible de generación de ingresos, seguridad alimentaria y desarrollo comunitario.</w:t>
            </w:r>
          </w:p>
          <w:p w14:paraId="0A5E067D" w14:textId="77777777" w:rsidR="00145479" w:rsidRPr="00145479" w:rsidRDefault="00145479" w:rsidP="00145479">
            <w:pPr>
              <w:ind w:left="0"/>
              <w:rPr>
                <w:b/>
                <w:bCs/>
                <w:lang w:val="es-MX"/>
              </w:rPr>
            </w:pPr>
            <w:r w:rsidRPr="00145479">
              <w:rPr>
                <w:b/>
                <w:bCs/>
                <w:lang w:val="es-MX"/>
              </w:rPr>
              <w:t>________________________________________</w:t>
            </w:r>
          </w:p>
          <w:p w14:paraId="542BAFB1" w14:textId="77777777" w:rsidR="00145479" w:rsidRPr="00145479" w:rsidRDefault="00145479" w:rsidP="00145479">
            <w:pPr>
              <w:ind w:left="0"/>
              <w:rPr>
                <w:b/>
                <w:bCs/>
                <w:lang w:val="es-MX"/>
              </w:rPr>
            </w:pPr>
            <w:r w:rsidRPr="00145479">
              <w:rPr>
                <w:b/>
                <w:bCs/>
                <w:lang w:val="es-MX"/>
              </w:rPr>
              <w:t>5. Objetivos específicos</w:t>
            </w:r>
          </w:p>
          <w:p w14:paraId="2B0001AD" w14:textId="77777777" w:rsidR="00145479" w:rsidRPr="00145479" w:rsidRDefault="00145479" w:rsidP="00145479">
            <w:pPr>
              <w:ind w:left="0"/>
              <w:rPr>
                <w:b/>
                <w:bCs/>
                <w:lang w:val="es-MX"/>
              </w:rPr>
            </w:pPr>
            <w:r w:rsidRPr="00145479">
              <w:rPr>
                <w:b/>
                <w:bCs/>
                <w:lang w:val="es-MX"/>
              </w:rPr>
              <w:t>1.</w:t>
            </w:r>
            <w:r w:rsidRPr="00145479">
              <w:rPr>
                <w:b/>
                <w:bCs/>
                <w:lang w:val="es-MX"/>
              </w:rPr>
              <w:tab/>
              <w:t>Capacitar a los productores en técnicas de cultivo agroecológico del ají picante.</w:t>
            </w:r>
          </w:p>
          <w:p w14:paraId="3A4D24A9" w14:textId="77777777" w:rsidR="00145479" w:rsidRPr="00145479" w:rsidRDefault="00145479" w:rsidP="00145479">
            <w:pPr>
              <w:ind w:left="0"/>
              <w:rPr>
                <w:b/>
                <w:bCs/>
                <w:lang w:val="es-MX"/>
              </w:rPr>
            </w:pPr>
            <w:r w:rsidRPr="00145479">
              <w:rPr>
                <w:b/>
                <w:bCs/>
                <w:lang w:val="es-MX"/>
              </w:rPr>
              <w:t>2.</w:t>
            </w:r>
            <w:r w:rsidRPr="00145479">
              <w:rPr>
                <w:b/>
                <w:bCs/>
                <w:lang w:val="es-MX"/>
              </w:rPr>
              <w:tab/>
              <w:t>Implementar una hectárea piloto de cultivo de ají picante con prácticas sostenibles de manejo del suelo y control biológico de plagas.</w:t>
            </w:r>
          </w:p>
          <w:p w14:paraId="3C8446EE" w14:textId="77777777" w:rsidR="00145479" w:rsidRPr="00145479" w:rsidRDefault="00145479" w:rsidP="00145479">
            <w:pPr>
              <w:ind w:left="0"/>
              <w:rPr>
                <w:b/>
                <w:bCs/>
                <w:lang w:val="es-MX"/>
              </w:rPr>
            </w:pPr>
            <w:r w:rsidRPr="00145479">
              <w:rPr>
                <w:b/>
                <w:bCs/>
                <w:lang w:val="es-MX"/>
              </w:rPr>
              <w:t>3.</w:t>
            </w:r>
            <w:r w:rsidRPr="00145479">
              <w:rPr>
                <w:b/>
                <w:bCs/>
                <w:lang w:val="es-MX"/>
              </w:rPr>
              <w:tab/>
              <w:t>Desarrollar estrategias de comercialización y transformación de ají picante para acceder a mercados locales y regionales.</w:t>
            </w:r>
          </w:p>
          <w:p w14:paraId="52698F28" w14:textId="39A1E2A4" w:rsidR="007B3885" w:rsidRDefault="00145479" w:rsidP="00145479">
            <w:pPr>
              <w:ind w:left="0"/>
              <w:rPr>
                <w:b/>
                <w:bCs/>
                <w:lang w:val="es-MX"/>
              </w:rPr>
            </w:pPr>
            <w:r w:rsidRPr="00145479">
              <w:rPr>
                <w:b/>
                <w:bCs/>
                <w:lang w:val="es-MX"/>
              </w:rPr>
              <w:t>________________________________________</w:t>
            </w:r>
          </w:p>
          <w:p w14:paraId="68E6CA5D" w14:textId="77777777" w:rsidR="0014399E" w:rsidRDefault="0014399E" w:rsidP="00711853">
            <w:pPr>
              <w:ind w:left="0"/>
              <w:rPr>
                <w:b/>
                <w:bCs/>
                <w:lang w:val="es-MX"/>
              </w:rPr>
            </w:pPr>
          </w:p>
        </w:tc>
      </w:tr>
      <w:tr w:rsidR="00184DD7" w14:paraId="44115DC2" w14:textId="77777777" w:rsidTr="007673D0">
        <w:trPr>
          <w:trHeight w:val="394"/>
        </w:trPr>
        <w:tc>
          <w:tcPr>
            <w:tcW w:w="1736" w:type="dxa"/>
            <w:vMerge/>
            <w:shd w:val="clear" w:color="auto" w:fill="A8D08D" w:themeFill="accent6" w:themeFillTint="99"/>
          </w:tcPr>
          <w:p w14:paraId="677083BD" w14:textId="77777777" w:rsidR="00A95F4B" w:rsidRPr="007673D0" w:rsidRDefault="00A95F4B" w:rsidP="007673D0">
            <w:pPr>
              <w:ind w:left="0"/>
              <w:jc w:val="center"/>
              <w:rPr>
                <w:b/>
                <w:bCs/>
                <w:sz w:val="28"/>
                <w:szCs w:val="28"/>
                <w:lang w:val="es-MX"/>
              </w:rPr>
            </w:pPr>
          </w:p>
        </w:tc>
        <w:tc>
          <w:tcPr>
            <w:tcW w:w="7092" w:type="dxa"/>
          </w:tcPr>
          <w:p w14:paraId="627AD87A" w14:textId="77777777" w:rsidR="00A95F4B" w:rsidRDefault="00A95F4B" w:rsidP="00CC7AED">
            <w:pPr>
              <w:ind w:left="0"/>
              <w:rPr>
                <w:b/>
                <w:bCs/>
                <w:lang w:val="es-MX"/>
              </w:rPr>
            </w:pPr>
            <w:r>
              <w:rPr>
                <w:b/>
                <w:bCs/>
                <w:lang w:val="es-MX"/>
              </w:rPr>
              <w:t>Específicos:</w:t>
            </w:r>
          </w:p>
          <w:p w14:paraId="1DCFB2F7" w14:textId="77777777" w:rsidR="0014399E" w:rsidRDefault="0014399E" w:rsidP="00CC7AED">
            <w:pPr>
              <w:ind w:left="0"/>
              <w:rPr>
                <w:b/>
                <w:bCs/>
                <w:lang w:val="es-MX"/>
              </w:rPr>
            </w:pPr>
          </w:p>
        </w:tc>
      </w:tr>
      <w:tr w:rsidR="00184DD7" w14:paraId="416E204F" w14:textId="77777777" w:rsidTr="007673D0">
        <w:trPr>
          <w:trHeight w:val="959"/>
        </w:trPr>
        <w:tc>
          <w:tcPr>
            <w:tcW w:w="1736" w:type="dxa"/>
            <w:vMerge/>
            <w:shd w:val="clear" w:color="auto" w:fill="A8D08D" w:themeFill="accent6" w:themeFillTint="99"/>
          </w:tcPr>
          <w:p w14:paraId="6946C5DF" w14:textId="77777777" w:rsidR="00A95F4B" w:rsidRPr="007673D0" w:rsidRDefault="00A95F4B" w:rsidP="007673D0">
            <w:pPr>
              <w:ind w:left="0"/>
              <w:jc w:val="center"/>
              <w:rPr>
                <w:b/>
                <w:bCs/>
                <w:sz w:val="28"/>
                <w:szCs w:val="28"/>
                <w:lang w:val="es-MX"/>
              </w:rPr>
            </w:pPr>
          </w:p>
        </w:tc>
        <w:tc>
          <w:tcPr>
            <w:tcW w:w="7092" w:type="dxa"/>
          </w:tcPr>
          <w:p w14:paraId="5B21F984" w14:textId="230F6B8C" w:rsidR="0014399E" w:rsidRPr="007673D0" w:rsidRDefault="0014399E" w:rsidP="007673D0">
            <w:pPr>
              <w:pStyle w:val="Prrafodelista"/>
              <w:numPr>
                <w:ilvl w:val="0"/>
                <w:numId w:val="2"/>
              </w:numPr>
              <w:rPr>
                <w:b/>
                <w:bCs/>
                <w:lang w:val="es-MX"/>
              </w:rPr>
            </w:pPr>
          </w:p>
        </w:tc>
      </w:tr>
      <w:tr w:rsidR="00184DD7" w14:paraId="0F4F0F52" w14:textId="77777777" w:rsidTr="007673D0">
        <w:trPr>
          <w:trHeight w:val="845"/>
        </w:trPr>
        <w:tc>
          <w:tcPr>
            <w:tcW w:w="1736" w:type="dxa"/>
            <w:vMerge/>
            <w:shd w:val="clear" w:color="auto" w:fill="A8D08D" w:themeFill="accent6" w:themeFillTint="99"/>
          </w:tcPr>
          <w:p w14:paraId="38DA4AFF" w14:textId="77777777" w:rsidR="00A95F4B" w:rsidRPr="007673D0" w:rsidRDefault="00A95F4B" w:rsidP="007673D0">
            <w:pPr>
              <w:ind w:left="0"/>
              <w:jc w:val="center"/>
              <w:rPr>
                <w:b/>
                <w:bCs/>
                <w:sz w:val="28"/>
                <w:szCs w:val="28"/>
                <w:lang w:val="es-MX"/>
              </w:rPr>
            </w:pPr>
          </w:p>
        </w:tc>
        <w:tc>
          <w:tcPr>
            <w:tcW w:w="7092" w:type="dxa"/>
          </w:tcPr>
          <w:p w14:paraId="297BD960" w14:textId="219DABC2" w:rsidR="00A95F4B" w:rsidRPr="00A95F4B" w:rsidRDefault="00A95F4B" w:rsidP="007673D0">
            <w:pPr>
              <w:pStyle w:val="Prrafodelista"/>
              <w:numPr>
                <w:ilvl w:val="0"/>
                <w:numId w:val="2"/>
              </w:numPr>
              <w:rPr>
                <w:b/>
                <w:bCs/>
                <w:lang w:val="es-MX"/>
              </w:rPr>
            </w:pPr>
          </w:p>
        </w:tc>
      </w:tr>
      <w:tr w:rsidR="00184DD7" w14:paraId="2CDA85B0" w14:textId="77777777" w:rsidTr="007673D0">
        <w:trPr>
          <w:trHeight w:val="971"/>
        </w:trPr>
        <w:tc>
          <w:tcPr>
            <w:tcW w:w="1736" w:type="dxa"/>
            <w:vMerge/>
            <w:shd w:val="clear" w:color="auto" w:fill="A8D08D" w:themeFill="accent6" w:themeFillTint="99"/>
          </w:tcPr>
          <w:p w14:paraId="670B6F4A" w14:textId="77777777" w:rsidR="00A95F4B" w:rsidRPr="007673D0" w:rsidRDefault="00A95F4B" w:rsidP="007673D0">
            <w:pPr>
              <w:ind w:left="0"/>
              <w:jc w:val="center"/>
              <w:rPr>
                <w:b/>
                <w:bCs/>
                <w:sz w:val="28"/>
                <w:szCs w:val="28"/>
                <w:lang w:val="es-MX"/>
              </w:rPr>
            </w:pPr>
          </w:p>
        </w:tc>
        <w:tc>
          <w:tcPr>
            <w:tcW w:w="7092" w:type="dxa"/>
          </w:tcPr>
          <w:p w14:paraId="3CB9540F" w14:textId="38D2F969" w:rsidR="00A95F4B" w:rsidRPr="00A95F4B" w:rsidRDefault="00A95F4B" w:rsidP="007673D0">
            <w:pPr>
              <w:pStyle w:val="Prrafodelista"/>
              <w:numPr>
                <w:ilvl w:val="0"/>
                <w:numId w:val="2"/>
              </w:numPr>
              <w:rPr>
                <w:b/>
                <w:bCs/>
                <w:lang w:val="es-MX"/>
              </w:rPr>
            </w:pPr>
          </w:p>
        </w:tc>
      </w:tr>
      <w:tr w:rsidR="00184DD7" w14:paraId="48675550" w14:textId="77777777" w:rsidTr="007673D0">
        <w:tc>
          <w:tcPr>
            <w:tcW w:w="1736" w:type="dxa"/>
            <w:shd w:val="clear" w:color="auto" w:fill="A8D08D" w:themeFill="accent6" w:themeFillTint="99"/>
          </w:tcPr>
          <w:p w14:paraId="56477A4B" w14:textId="77777777" w:rsidR="007673D0" w:rsidRDefault="007673D0" w:rsidP="007673D0">
            <w:pPr>
              <w:ind w:left="0"/>
              <w:jc w:val="center"/>
              <w:rPr>
                <w:b/>
                <w:bCs/>
                <w:sz w:val="28"/>
                <w:szCs w:val="28"/>
                <w:lang w:val="es-MX"/>
              </w:rPr>
            </w:pPr>
          </w:p>
          <w:p w14:paraId="0F2B626B" w14:textId="77777777" w:rsidR="007673D0" w:rsidRDefault="007673D0" w:rsidP="007673D0">
            <w:pPr>
              <w:ind w:left="0"/>
              <w:jc w:val="center"/>
              <w:rPr>
                <w:b/>
                <w:bCs/>
                <w:sz w:val="28"/>
                <w:szCs w:val="28"/>
                <w:lang w:val="es-MX"/>
              </w:rPr>
            </w:pPr>
          </w:p>
          <w:p w14:paraId="0E6B6E2D" w14:textId="77777777" w:rsidR="00211884" w:rsidRPr="007673D0" w:rsidRDefault="007673D0" w:rsidP="007673D0">
            <w:pPr>
              <w:ind w:left="0"/>
              <w:rPr>
                <w:b/>
                <w:bCs/>
                <w:sz w:val="28"/>
                <w:szCs w:val="28"/>
                <w:lang w:val="es-MX"/>
              </w:rPr>
            </w:pPr>
            <w:r>
              <w:rPr>
                <w:b/>
                <w:bCs/>
                <w:sz w:val="28"/>
                <w:szCs w:val="28"/>
                <w:lang w:val="es-MX"/>
              </w:rPr>
              <w:t xml:space="preserve"> </w:t>
            </w:r>
            <w:r w:rsidR="00A95F4B" w:rsidRPr="007673D0">
              <w:rPr>
                <w:b/>
                <w:bCs/>
                <w:sz w:val="28"/>
                <w:szCs w:val="28"/>
                <w:lang w:val="es-MX"/>
              </w:rPr>
              <w:t>Metas</w:t>
            </w:r>
          </w:p>
        </w:tc>
        <w:tc>
          <w:tcPr>
            <w:tcW w:w="7092" w:type="dxa"/>
          </w:tcPr>
          <w:p w14:paraId="767A780D" w14:textId="77777777" w:rsidR="007673D0" w:rsidRDefault="007673D0" w:rsidP="00CC7AED">
            <w:pPr>
              <w:ind w:left="0"/>
              <w:rPr>
                <w:b/>
                <w:bCs/>
                <w:lang w:val="es-MX"/>
              </w:rPr>
            </w:pPr>
          </w:p>
          <w:p w14:paraId="535C8741" w14:textId="77777777" w:rsidR="007673D0" w:rsidRDefault="007673D0" w:rsidP="00CC7AED">
            <w:pPr>
              <w:ind w:left="0"/>
              <w:rPr>
                <w:b/>
                <w:bCs/>
                <w:lang w:val="es-MX"/>
              </w:rPr>
            </w:pPr>
          </w:p>
          <w:p w14:paraId="1FBD9E1C" w14:textId="77777777" w:rsidR="007673D0" w:rsidRDefault="007673D0" w:rsidP="00CC7AED">
            <w:pPr>
              <w:ind w:left="0"/>
              <w:rPr>
                <w:b/>
                <w:bCs/>
                <w:lang w:val="es-MX"/>
              </w:rPr>
            </w:pPr>
          </w:p>
        </w:tc>
      </w:tr>
      <w:tr w:rsidR="00184DD7" w14:paraId="3E91D000" w14:textId="77777777" w:rsidTr="007673D0">
        <w:tc>
          <w:tcPr>
            <w:tcW w:w="1736" w:type="dxa"/>
            <w:shd w:val="clear" w:color="auto" w:fill="A8D08D" w:themeFill="accent6" w:themeFillTint="99"/>
          </w:tcPr>
          <w:p w14:paraId="3F40C04B" w14:textId="77777777" w:rsidR="00211884" w:rsidRPr="007673D0" w:rsidRDefault="00A95F4B" w:rsidP="007673D0">
            <w:pPr>
              <w:ind w:left="0"/>
              <w:jc w:val="center"/>
              <w:rPr>
                <w:b/>
                <w:bCs/>
                <w:sz w:val="28"/>
                <w:szCs w:val="28"/>
                <w:lang w:val="es-MX"/>
              </w:rPr>
            </w:pPr>
            <w:r w:rsidRPr="007673D0">
              <w:rPr>
                <w:b/>
                <w:bCs/>
                <w:sz w:val="28"/>
                <w:szCs w:val="28"/>
                <w:lang w:val="es-MX"/>
              </w:rPr>
              <w:lastRenderedPageBreak/>
              <w:t>Localización física (ubicación en el espacio).</w:t>
            </w:r>
          </w:p>
        </w:tc>
        <w:tc>
          <w:tcPr>
            <w:tcW w:w="7092" w:type="dxa"/>
          </w:tcPr>
          <w:p w14:paraId="02AE96FB" w14:textId="77777777" w:rsidR="00211884" w:rsidRDefault="00BC7C7C" w:rsidP="00CC7AED">
            <w:pPr>
              <w:ind w:left="0"/>
              <w:rPr>
                <w:b/>
                <w:bCs/>
                <w:lang w:val="es-MX"/>
              </w:rPr>
            </w:pPr>
            <w:r>
              <w:rPr>
                <w:b/>
                <w:bCs/>
                <w:lang w:val="es-MX"/>
              </w:rPr>
              <w:t xml:space="preserve"> </w:t>
            </w:r>
          </w:p>
          <w:p w14:paraId="321DDC1B" w14:textId="10B6F302" w:rsidR="00D17201" w:rsidRDefault="00D17201" w:rsidP="00CC7AED">
            <w:pPr>
              <w:ind w:left="0"/>
              <w:rPr>
                <w:b/>
                <w:bCs/>
                <w:lang w:val="es-MX"/>
              </w:rPr>
            </w:pPr>
          </w:p>
        </w:tc>
      </w:tr>
      <w:tr w:rsidR="00184DD7" w14:paraId="741E6214" w14:textId="77777777" w:rsidTr="007673D0">
        <w:tc>
          <w:tcPr>
            <w:tcW w:w="1736" w:type="dxa"/>
            <w:shd w:val="clear" w:color="auto" w:fill="A8D08D" w:themeFill="accent6" w:themeFillTint="99"/>
          </w:tcPr>
          <w:p w14:paraId="7DC4312C" w14:textId="77777777" w:rsidR="007673D0" w:rsidRDefault="007673D0" w:rsidP="002327D8">
            <w:pPr>
              <w:ind w:left="0"/>
              <w:rPr>
                <w:b/>
                <w:bCs/>
                <w:sz w:val="28"/>
                <w:szCs w:val="28"/>
                <w:lang w:val="es-MX"/>
              </w:rPr>
            </w:pPr>
          </w:p>
          <w:p w14:paraId="6A9F706C" w14:textId="77777777" w:rsidR="00211884" w:rsidRPr="007673D0" w:rsidRDefault="00A95F4B" w:rsidP="007673D0">
            <w:pPr>
              <w:ind w:left="0"/>
              <w:jc w:val="center"/>
              <w:rPr>
                <w:b/>
                <w:bCs/>
                <w:sz w:val="28"/>
                <w:szCs w:val="28"/>
                <w:lang w:val="es-MX"/>
              </w:rPr>
            </w:pPr>
            <w:r w:rsidRPr="007673D0">
              <w:rPr>
                <w:b/>
                <w:bCs/>
                <w:sz w:val="28"/>
                <w:szCs w:val="28"/>
                <w:lang w:val="es-MX"/>
              </w:rPr>
              <w:t>Actividades, tareas</w:t>
            </w:r>
            <w:r w:rsidR="004C28A5" w:rsidRPr="007673D0">
              <w:rPr>
                <w:b/>
                <w:bCs/>
                <w:sz w:val="28"/>
                <w:szCs w:val="28"/>
                <w:lang w:val="es-MX"/>
              </w:rPr>
              <w:t xml:space="preserve">, </w:t>
            </w:r>
            <w:r w:rsidR="0014399E" w:rsidRPr="007673D0">
              <w:rPr>
                <w:b/>
                <w:bCs/>
                <w:sz w:val="28"/>
                <w:szCs w:val="28"/>
                <w:lang w:val="es-MX"/>
              </w:rPr>
              <w:t>métodos y</w:t>
            </w:r>
            <w:r w:rsidR="004C28A5" w:rsidRPr="007673D0">
              <w:rPr>
                <w:b/>
                <w:bCs/>
                <w:sz w:val="28"/>
                <w:szCs w:val="28"/>
                <w:lang w:val="es-MX"/>
              </w:rPr>
              <w:t xml:space="preserve"> técnicas</w:t>
            </w:r>
          </w:p>
          <w:p w14:paraId="01A8E0CA" w14:textId="77777777" w:rsidR="004C28A5" w:rsidRPr="007673D0" w:rsidRDefault="004C28A5" w:rsidP="007673D0">
            <w:pPr>
              <w:ind w:left="0"/>
              <w:jc w:val="center"/>
              <w:rPr>
                <w:b/>
                <w:bCs/>
                <w:sz w:val="28"/>
                <w:szCs w:val="28"/>
                <w:lang w:val="es-MX"/>
              </w:rPr>
            </w:pPr>
          </w:p>
        </w:tc>
        <w:tc>
          <w:tcPr>
            <w:tcW w:w="7092" w:type="dxa"/>
          </w:tcPr>
          <w:p w14:paraId="7D823BF3" w14:textId="77777777" w:rsidR="00061D36" w:rsidRPr="00061D36" w:rsidRDefault="00061D36" w:rsidP="00061D36">
            <w:pPr>
              <w:ind w:left="0"/>
              <w:rPr>
                <w:b/>
                <w:bCs/>
              </w:rPr>
            </w:pPr>
            <w:r w:rsidRPr="00061D36">
              <w:rPr>
                <w:b/>
                <w:bCs/>
              </w:rPr>
              <w:t>En la gestión de proyectos, las actividades son las tareas que se realizan para alcanzar los objetivos, mientras que las tareas son los pasos específicos dentro de una actividad. Las metodologías son los enfoques o sistemas de gestión que se utilizan para planificar, ejecutar y controlar el proyecto. </w:t>
            </w:r>
          </w:p>
          <w:p w14:paraId="0842C9E6" w14:textId="77777777" w:rsidR="00061D36" w:rsidRPr="00061D36" w:rsidRDefault="00061D36" w:rsidP="00061D36">
            <w:pPr>
              <w:ind w:left="0"/>
              <w:rPr>
                <w:b/>
                <w:bCs/>
              </w:rPr>
            </w:pPr>
            <w:r w:rsidRPr="00061D36">
              <w:rPr>
                <w:b/>
                <w:bCs/>
              </w:rPr>
              <w:t>Actividades:</w:t>
            </w:r>
          </w:p>
          <w:p w14:paraId="05483056" w14:textId="77777777" w:rsidR="00061D36" w:rsidRPr="00061D36" w:rsidRDefault="00061D36" w:rsidP="00061D36">
            <w:pPr>
              <w:numPr>
                <w:ilvl w:val="0"/>
                <w:numId w:val="6"/>
              </w:numPr>
              <w:rPr>
                <w:b/>
                <w:bCs/>
              </w:rPr>
            </w:pPr>
            <w:r w:rsidRPr="00061D36">
              <w:rPr>
                <w:b/>
                <w:bCs/>
              </w:rPr>
              <w:t>Son conjuntos de acciones que contribuyen a un objetivo más amplio del proyecto. </w:t>
            </w:r>
          </w:p>
          <w:p w14:paraId="3D72F410" w14:textId="77777777" w:rsidR="00061D36" w:rsidRPr="00061D36" w:rsidRDefault="00061D36" w:rsidP="00061D36">
            <w:pPr>
              <w:numPr>
                <w:ilvl w:val="0"/>
                <w:numId w:val="6"/>
              </w:numPr>
              <w:rPr>
                <w:b/>
                <w:bCs/>
              </w:rPr>
            </w:pPr>
            <w:r w:rsidRPr="00061D36">
              <w:rPr>
                <w:b/>
                <w:bCs/>
              </w:rPr>
              <w:t>Ejemplos: investigación de mercado, diseño de producto, desarrollo de software, pruebas, lanzamiento. </w:t>
            </w:r>
          </w:p>
          <w:p w14:paraId="7E09D2B7" w14:textId="77777777" w:rsidR="00061D36" w:rsidRPr="00061D36" w:rsidRDefault="00061D36" w:rsidP="00061D36">
            <w:pPr>
              <w:numPr>
                <w:ilvl w:val="0"/>
                <w:numId w:val="6"/>
              </w:numPr>
              <w:rPr>
                <w:b/>
                <w:bCs/>
              </w:rPr>
            </w:pPr>
            <w:r w:rsidRPr="00061D36">
              <w:rPr>
                <w:b/>
                <w:bCs/>
              </w:rPr>
              <w:t>Se agrupan en fases del proyecto (</w:t>
            </w:r>
            <w:proofErr w:type="spellStart"/>
            <w:r w:rsidRPr="00061D36">
              <w:rPr>
                <w:b/>
                <w:bCs/>
              </w:rPr>
              <w:t>ej</w:t>
            </w:r>
            <w:proofErr w:type="spellEnd"/>
            <w:r w:rsidRPr="00061D36">
              <w:rPr>
                <w:b/>
                <w:bCs/>
              </w:rPr>
              <w:t>: inicio, planificación, ejecución, cierre). </w:t>
            </w:r>
          </w:p>
          <w:p w14:paraId="59E5AC91" w14:textId="77777777" w:rsidR="00061D36" w:rsidRPr="00061D36" w:rsidRDefault="00061D36" w:rsidP="00061D36">
            <w:pPr>
              <w:ind w:left="0"/>
              <w:rPr>
                <w:b/>
                <w:bCs/>
              </w:rPr>
            </w:pPr>
            <w:r w:rsidRPr="00061D36">
              <w:rPr>
                <w:b/>
                <w:bCs/>
              </w:rPr>
              <w:t>Tareas:</w:t>
            </w:r>
          </w:p>
          <w:p w14:paraId="5B1A1AB4" w14:textId="77777777" w:rsidR="00061D36" w:rsidRPr="00061D36" w:rsidRDefault="00061D36" w:rsidP="00061D36">
            <w:pPr>
              <w:numPr>
                <w:ilvl w:val="0"/>
                <w:numId w:val="7"/>
              </w:numPr>
              <w:rPr>
                <w:b/>
                <w:bCs/>
              </w:rPr>
            </w:pPr>
            <w:r w:rsidRPr="00061D36">
              <w:rPr>
                <w:b/>
                <w:bCs/>
              </w:rPr>
              <w:t>Son pasos más pequeños y concretos dentro de una actividad. </w:t>
            </w:r>
          </w:p>
          <w:p w14:paraId="137F580A" w14:textId="77777777" w:rsidR="00061D36" w:rsidRPr="00061D36" w:rsidRDefault="00061D36" w:rsidP="00061D36">
            <w:pPr>
              <w:numPr>
                <w:ilvl w:val="0"/>
                <w:numId w:val="7"/>
              </w:numPr>
              <w:rPr>
                <w:b/>
                <w:bCs/>
              </w:rPr>
            </w:pPr>
            <w:r w:rsidRPr="00061D36">
              <w:rPr>
                <w:b/>
                <w:bCs/>
              </w:rPr>
              <w:t>Se subdividen para facilitar la asignación de responsabilidades, el seguimiento y la gestión del tiempo. </w:t>
            </w:r>
          </w:p>
          <w:p w14:paraId="176139A6" w14:textId="77777777" w:rsidR="00061D36" w:rsidRPr="00061D36" w:rsidRDefault="00061D36" w:rsidP="00061D36">
            <w:pPr>
              <w:numPr>
                <w:ilvl w:val="0"/>
                <w:numId w:val="7"/>
              </w:numPr>
              <w:rPr>
                <w:b/>
                <w:bCs/>
              </w:rPr>
            </w:pPr>
            <w:r w:rsidRPr="00061D36">
              <w:rPr>
                <w:b/>
                <w:bCs/>
              </w:rPr>
              <w:t>Ejemplos: dentro de la actividad "diseño de producto", las tareas podrían ser bocetos, diseño digital, revisión por pares, pruebas de usabilidad. </w:t>
            </w:r>
          </w:p>
          <w:p w14:paraId="07ED49C2" w14:textId="77777777" w:rsidR="00061D36" w:rsidRPr="00061D36" w:rsidRDefault="00061D36" w:rsidP="00061D36">
            <w:pPr>
              <w:ind w:left="0"/>
              <w:rPr>
                <w:b/>
                <w:bCs/>
              </w:rPr>
            </w:pPr>
            <w:r w:rsidRPr="00061D36">
              <w:rPr>
                <w:b/>
                <w:bCs/>
              </w:rPr>
              <w:t>Metodologías:</w:t>
            </w:r>
          </w:p>
          <w:p w14:paraId="353350A6" w14:textId="77777777" w:rsidR="00061D36" w:rsidRPr="00061D36" w:rsidRDefault="00061D36" w:rsidP="00061D36">
            <w:pPr>
              <w:numPr>
                <w:ilvl w:val="0"/>
                <w:numId w:val="8"/>
              </w:numPr>
              <w:rPr>
                <w:b/>
                <w:bCs/>
              </w:rPr>
            </w:pPr>
            <w:r w:rsidRPr="00061D36">
              <w:rPr>
                <w:b/>
                <w:bCs/>
              </w:rPr>
              <w:t>Proporcionan un marco estructurado para la gestión del proyecto. </w:t>
            </w:r>
          </w:p>
          <w:p w14:paraId="0CA9BA7D" w14:textId="77777777" w:rsidR="00061D36" w:rsidRPr="00061D36" w:rsidRDefault="00061D36" w:rsidP="00061D36">
            <w:pPr>
              <w:numPr>
                <w:ilvl w:val="0"/>
                <w:numId w:val="8"/>
              </w:numPr>
              <w:rPr>
                <w:b/>
                <w:bCs/>
              </w:rPr>
            </w:pPr>
            <w:r w:rsidRPr="00061D36">
              <w:rPr>
                <w:b/>
                <w:bCs/>
              </w:rPr>
              <w:t>Algunas metodologías populares incluyen:</w:t>
            </w:r>
          </w:p>
          <w:p w14:paraId="6663FA24" w14:textId="77777777" w:rsidR="00061D36" w:rsidRPr="00061D36" w:rsidRDefault="00061D36" w:rsidP="00061D36">
            <w:pPr>
              <w:numPr>
                <w:ilvl w:val="1"/>
                <w:numId w:val="8"/>
              </w:numPr>
              <w:rPr>
                <w:b/>
                <w:bCs/>
              </w:rPr>
            </w:pPr>
            <w:r w:rsidRPr="00061D36">
              <w:rPr>
                <w:b/>
                <w:bCs/>
              </w:rPr>
              <w:t>Ágil: Enfoque iterativo e incremental, ideal para proyectos con requisitos cambiantes. </w:t>
            </w:r>
          </w:p>
          <w:p w14:paraId="248021C7" w14:textId="77777777" w:rsidR="00061D36" w:rsidRPr="00061D36" w:rsidRDefault="00061D36" w:rsidP="00061D36">
            <w:pPr>
              <w:numPr>
                <w:ilvl w:val="1"/>
                <w:numId w:val="8"/>
              </w:numPr>
              <w:rPr>
                <w:b/>
                <w:bCs/>
              </w:rPr>
            </w:pPr>
            <w:r w:rsidRPr="00061D36">
              <w:rPr>
                <w:b/>
                <w:bCs/>
              </w:rPr>
              <w:t>Cascada: Enfoque lineal, con fases claramente definidas, adecuado para proyectos con requisitos bien definidos. </w:t>
            </w:r>
          </w:p>
          <w:p w14:paraId="629C9BF1" w14:textId="77777777" w:rsidR="00061D36" w:rsidRPr="00061D36" w:rsidRDefault="00061D36" w:rsidP="00061D36">
            <w:pPr>
              <w:numPr>
                <w:ilvl w:val="1"/>
                <w:numId w:val="8"/>
              </w:numPr>
              <w:rPr>
                <w:b/>
                <w:bCs/>
              </w:rPr>
            </w:pPr>
            <w:r w:rsidRPr="00061D36">
              <w:rPr>
                <w:b/>
                <w:bCs/>
              </w:rPr>
              <w:t xml:space="preserve">Scrum: Metodología ágil que utiliza </w:t>
            </w:r>
            <w:proofErr w:type="spellStart"/>
            <w:r w:rsidRPr="00061D36">
              <w:rPr>
                <w:b/>
                <w:bCs/>
              </w:rPr>
              <w:t>sprints</w:t>
            </w:r>
            <w:proofErr w:type="spellEnd"/>
            <w:r w:rsidRPr="00061D36">
              <w:rPr>
                <w:b/>
                <w:bCs/>
              </w:rPr>
              <w:t xml:space="preserve"> para la entrega incremental de valor. </w:t>
            </w:r>
          </w:p>
          <w:p w14:paraId="2D1765C9" w14:textId="77777777" w:rsidR="00061D36" w:rsidRPr="00061D36" w:rsidRDefault="00061D36" w:rsidP="00061D36">
            <w:pPr>
              <w:numPr>
                <w:ilvl w:val="1"/>
                <w:numId w:val="8"/>
              </w:numPr>
              <w:rPr>
                <w:b/>
                <w:bCs/>
              </w:rPr>
            </w:pPr>
            <w:r w:rsidRPr="00061D36">
              <w:rPr>
                <w:b/>
                <w:bCs/>
              </w:rPr>
              <w:t>Kanban: Metodología visual que ayuda a optimizar el flujo de trabajo. </w:t>
            </w:r>
          </w:p>
          <w:p w14:paraId="75A8A5CF" w14:textId="77777777" w:rsidR="00061D36" w:rsidRPr="00061D36" w:rsidRDefault="00061D36" w:rsidP="00061D36">
            <w:pPr>
              <w:numPr>
                <w:ilvl w:val="1"/>
                <w:numId w:val="8"/>
              </w:numPr>
              <w:rPr>
                <w:b/>
                <w:bCs/>
              </w:rPr>
            </w:pPr>
            <w:r w:rsidRPr="00061D36">
              <w:rPr>
                <w:b/>
                <w:bCs/>
              </w:rPr>
              <w:t>Lean: Se enfoca en la eliminación de desperdicios y la mejora continua. </w:t>
            </w:r>
          </w:p>
          <w:p w14:paraId="61EDF593" w14:textId="77777777" w:rsidR="00061D36" w:rsidRPr="00061D36" w:rsidRDefault="00061D36" w:rsidP="00061D36">
            <w:pPr>
              <w:numPr>
                <w:ilvl w:val="0"/>
                <w:numId w:val="8"/>
              </w:numPr>
              <w:pBdr>
                <w:bottom w:val="single" w:sz="6" w:space="1" w:color="auto"/>
              </w:pBdr>
              <w:rPr>
                <w:b/>
                <w:bCs/>
              </w:rPr>
            </w:pPr>
            <w:r w:rsidRPr="00061D36">
              <w:rPr>
                <w:b/>
                <w:bCs/>
              </w:rPr>
              <w:t>La elección de la metodología depende del tipo de proyecto, el contexto, los recursos y las necesidades del equipo. </w:t>
            </w:r>
          </w:p>
          <w:p w14:paraId="1CA89035" w14:textId="77777777" w:rsidR="00145479" w:rsidRPr="00145479" w:rsidRDefault="00145479" w:rsidP="00145479">
            <w:pPr>
              <w:ind w:left="0"/>
              <w:rPr>
                <w:b/>
                <w:bCs/>
                <w:lang w:val="es-MX"/>
              </w:rPr>
            </w:pPr>
            <w:r w:rsidRPr="00145479">
              <w:rPr>
                <w:b/>
                <w:bCs/>
                <w:lang w:val="es-MX"/>
              </w:rPr>
              <w:t>Actividad 1: Capacitación y organización comunitaria</w:t>
            </w:r>
          </w:p>
          <w:p w14:paraId="09B102E5" w14:textId="77777777" w:rsidR="00145479" w:rsidRPr="00145479" w:rsidRDefault="00145479" w:rsidP="00145479">
            <w:pPr>
              <w:ind w:left="0"/>
              <w:rPr>
                <w:b/>
                <w:bCs/>
                <w:lang w:val="es-MX"/>
              </w:rPr>
            </w:pPr>
            <w:r w:rsidRPr="00145479">
              <w:rPr>
                <w:b/>
                <w:bCs/>
                <w:lang w:val="es-MX"/>
              </w:rPr>
              <w:t>•</w:t>
            </w:r>
            <w:r w:rsidRPr="00145479">
              <w:rPr>
                <w:b/>
                <w:bCs/>
                <w:lang w:val="es-MX"/>
              </w:rPr>
              <w:tab/>
              <w:t>Tarea 1: Realizar talleres con apoyo del SENA y entidades locales.</w:t>
            </w:r>
          </w:p>
          <w:p w14:paraId="66C8C329" w14:textId="77777777" w:rsidR="00145479" w:rsidRPr="00145479" w:rsidRDefault="00145479" w:rsidP="00145479">
            <w:pPr>
              <w:ind w:left="0"/>
              <w:rPr>
                <w:b/>
                <w:bCs/>
                <w:lang w:val="es-MX"/>
              </w:rPr>
            </w:pPr>
            <w:r w:rsidRPr="00145479">
              <w:rPr>
                <w:b/>
                <w:bCs/>
                <w:lang w:val="es-MX"/>
              </w:rPr>
              <w:t>•</w:t>
            </w:r>
            <w:r w:rsidRPr="00145479">
              <w:rPr>
                <w:b/>
                <w:bCs/>
                <w:lang w:val="es-MX"/>
              </w:rPr>
              <w:tab/>
              <w:t>Tarea 2: Crear un comité comunitario de productores de ají.</w:t>
            </w:r>
          </w:p>
          <w:p w14:paraId="3EF3F009" w14:textId="77777777" w:rsidR="00145479" w:rsidRPr="00145479" w:rsidRDefault="00145479" w:rsidP="00145479">
            <w:pPr>
              <w:ind w:left="0"/>
              <w:rPr>
                <w:b/>
                <w:bCs/>
                <w:lang w:val="es-MX"/>
              </w:rPr>
            </w:pPr>
            <w:r w:rsidRPr="00145479">
              <w:rPr>
                <w:b/>
                <w:bCs/>
                <w:lang w:val="es-MX"/>
              </w:rPr>
              <w:lastRenderedPageBreak/>
              <w:t>•</w:t>
            </w:r>
            <w:r w:rsidRPr="00145479">
              <w:rPr>
                <w:b/>
                <w:bCs/>
                <w:lang w:val="es-MX"/>
              </w:rPr>
              <w:tab/>
              <w:t>Tarea 3: Elaborar un plan de trabajo participativo.</w:t>
            </w:r>
          </w:p>
          <w:p w14:paraId="2F4C5194" w14:textId="77777777" w:rsidR="00145479" w:rsidRPr="00145479" w:rsidRDefault="00145479" w:rsidP="00145479">
            <w:pPr>
              <w:ind w:left="0"/>
              <w:rPr>
                <w:b/>
                <w:bCs/>
                <w:lang w:val="es-MX"/>
              </w:rPr>
            </w:pPr>
            <w:r w:rsidRPr="00145479">
              <w:rPr>
                <w:b/>
                <w:bCs/>
                <w:lang w:val="es-MX"/>
              </w:rPr>
              <w:t>Actividad 2: Implementación del cultivo</w:t>
            </w:r>
          </w:p>
          <w:p w14:paraId="1DE2591C" w14:textId="77777777" w:rsidR="00145479" w:rsidRPr="00145479" w:rsidRDefault="00145479" w:rsidP="00145479">
            <w:pPr>
              <w:ind w:left="0"/>
              <w:rPr>
                <w:b/>
                <w:bCs/>
                <w:lang w:val="es-MX"/>
              </w:rPr>
            </w:pPr>
            <w:r w:rsidRPr="00145479">
              <w:rPr>
                <w:b/>
                <w:bCs/>
                <w:lang w:val="es-MX"/>
              </w:rPr>
              <w:t>•</w:t>
            </w:r>
            <w:r w:rsidRPr="00145479">
              <w:rPr>
                <w:b/>
                <w:bCs/>
                <w:lang w:val="es-MX"/>
              </w:rPr>
              <w:tab/>
              <w:t>Tarea 1: Seleccionar y preparar el terreno.</w:t>
            </w:r>
          </w:p>
          <w:p w14:paraId="0F813F72" w14:textId="77777777" w:rsidR="00145479" w:rsidRPr="00145479" w:rsidRDefault="00145479" w:rsidP="00145479">
            <w:pPr>
              <w:ind w:left="0"/>
              <w:rPr>
                <w:b/>
                <w:bCs/>
                <w:lang w:val="es-MX"/>
              </w:rPr>
            </w:pPr>
            <w:r w:rsidRPr="00145479">
              <w:rPr>
                <w:b/>
                <w:bCs/>
                <w:lang w:val="es-MX"/>
              </w:rPr>
              <w:t>•</w:t>
            </w:r>
            <w:r w:rsidRPr="00145479">
              <w:rPr>
                <w:b/>
                <w:bCs/>
                <w:lang w:val="es-MX"/>
              </w:rPr>
              <w:tab/>
              <w:t>Tarea 2: Sembrar semillas seleccionadas de ají picante.</w:t>
            </w:r>
          </w:p>
          <w:p w14:paraId="6C6BBBB3" w14:textId="77777777" w:rsidR="00145479" w:rsidRPr="00145479" w:rsidRDefault="00145479" w:rsidP="00145479">
            <w:pPr>
              <w:ind w:left="0"/>
              <w:rPr>
                <w:b/>
                <w:bCs/>
                <w:lang w:val="es-MX"/>
              </w:rPr>
            </w:pPr>
            <w:r w:rsidRPr="00145479">
              <w:rPr>
                <w:b/>
                <w:bCs/>
                <w:lang w:val="es-MX"/>
              </w:rPr>
              <w:t>•</w:t>
            </w:r>
            <w:r w:rsidRPr="00145479">
              <w:rPr>
                <w:b/>
                <w:bCs/>
                <w:lang w:val="es-MX"/>
              </w:rPr>
              <w:tab/>
              <w:t>Tarea 3: Manejo del cultivo con biopreparados (biofertilizantes, insecticidas naturales).</w:t>
            </w:r>
          </w:p>
          <w:p w14:paraId="7C0CA035" w14:textId="77777777" w:rsidR="00145479" w:rsidRPr="00145479" w:rsidRDefault="00145479" w:rsidP="00145479">
            <w:pPr>
              <w:ind w:left="0"/>
              <w:rPr>
                <w:b/>
                <w:bCs/>
                <w:lang w:val="es-MX"/>
              </w:rPr>
            </w:pPr>
            <w:r w:rsidRPr="00145479">
              <w:rPr>
                <w:b/>
                <w:bCs/>
                <w:lang w:val="es-MX"/>
              </w:rPr>
              <w:t>•</w:t>
            </w:r>
            <w:r w:rsidRPr="00145479">
              <w:rPr>
                <w:b/>
                <w:bCs/>
                <w:lang w:val="es-MX"/>
              </w:rPr>
              <w:tab/>
              <w:t>Tarea 4: Control y seguimiento de plagas y enfermedades.</w:t>
            </w:r>
          </w:p>
          <w:p w14:paraId="0B6B1DE6" w14:textId="77777777" w:rsidR="00145479" w:rsidRPr="00145479" w:rsidRDefault="00145479" w:rsidP="00145479">
            <w:pPr>
              <w:ind w:left="0"/>
              <w:rPr>
                <w:b/>
                <w:bCs/>
                <w:lang w:val="es-MX"/>
              </w:rPr>
            </w:pPr>
            <w:r w:rsidRPr="00145479">
              <w:rPr>
                <w:b/>
                <w:bCs/>
                <w:lang w:val="es-MX"/>
              </w:rPr>
              <w:t>•</w:t>
            </w:r>
            <w:r w:rsidRPr="00145479">
              <w:rPr>
                <w:b/>
                <w:bCs/>
                <w:lang w:val="es-MX"/>
              </w:rPr>
              <w:tab/>
              <w:t>Tarea 5: Cosecha y selección del producto.</w:t>
            </w:r>
          </w:p>
          <w:p w14:paraId="2766B1C9" w14:textId="77777777" w:rsidR="00145479" w:rsidRPr="00145479" w:rsidRDefault="00145479" w:rsidP="00145479">
            <w:pPr>
              <w:ind w:left="0"/>
              <w:rPr>
                <w:b/>
                <w:bCs/>
                <w:lang w:val="es-MX"/>
              </w:rPr>
            </w:pPr>
            <w:r w:rsidRPr="00145479">
              <w:rPr>
                <w:b/>
                <w:bCs/>
                <w:lang w:val="es-MX"/>
              </w:rPr>
              <w:t>Actividad 3: Comercialización y valor agregado</w:t>
            </w:r>
          </w:p>
          <w:p w14:paraId="29BF2C76" w14:textId="77777777" w:rsidR="00145479" w:rsidRPr="00145479" w:rsidRDefault="00145479" w:rsidP="00145479">
            <w:pPr>
              <w:ind w:left="0"/>
              <w:rPr>
                <w:b/>
                <w:bCs/>
                <w:lang w:val="es-MX"/>
              </w:rPr>
            </w:pPr>
            <w:r w:rsidRPr="00145479">
              <w:rPr>
                <w:b/>
                <w:bCs/>
                <w:lang w:val="es-MX"/>
              </w:rPr>
              <w:t>•</w:t>
            </w:r>
            <w:r w:rsidRPr="00145479">
              <w:rPr>
                <w:b/>
                <w:bCs/>
                <w:lang w:val="es-MX"/>
              </w:rPr>
              <w:tab/>
              <w:t>Tarea 1: Establecer alianzas con compradores locales y regionales.</w:t>
            </w:r>
          </w:p>
          <w:p w14:paraId="26196670" w14:textId="77777777" w:rsidR="00145479" w:rsidRPr="00145479" w:rsidRDefault="00145479" w:rsidP="00145479">
            <w:pPr>
              <w:ind w:left="0"/>
              <w:rPr>
                <w:b/>
                <w:bCs/>
                <w:lang w:val="es-MX"/>
              </w:rPr>
            </w:pPr>
            <w:r w:rsidRPr="00145479">
              <w:rPr>
                <w:b/>
                <w:bCs/>
                <w:lang w:val="es-MX"/>
              </w:rPr>
              <w:t>•</w:t>
            </w:r>
            <w:r w:rsidRPr="00145479">
              <w:rPr>
                <w:b/>
                <w:bCs/>
                <w:lang w:val="es-MX"/>
              </w:rPr>
              <w:tab/>
              <w:t>Tarea 2: Capacitación en transformación de ají (salsas, encurtidos).</w:t>
            </w:r>
          </w:p>
          <w:p w14:paraId="377B99AD" w14:textId="77777777" w:rsidR="00145479" w:rsidRPr="00145479" w:rsidRDefault="00145479" w:rsidP="00145479">
            <w:pPr>
              <w:ind w:left="0"/>
              <w:rPr>
                <w:b/>
                <w:bCs/>
                <w:lang w:val="es-MX"/>
              </w:rPr>
            </w:pPr>
            <w:r w:rsidRPr="00145479">
              <w:rPr>
                <w:b/>
                <w:bCs/>
                <w:lang w:val="es-MX"/>
              </w:rPr>
              <w:t>•</w:t>
            </w:r>
            <w:r w:rsidRPr="00145479">
              <w:rPr>
                <w:b/>
                <w:bCs/>
                <w:lang w:val="es-MX"/>
              </w:rPr>
              <w:tab/>
              <w:t>Tarea 3: Crear una marca comunitaria de productos derivados del ají.</w:t>
            </w:r>
          </w:p>
          <w:p w14:paraId="1BC34429" w14:textId="77777777" w:rsidR="00145479" w:rsidRPr="00145479" w:rsidRDefault="00145479" w:rsidP="00145479">
            <w:pPr>
              <w:ind w:left="0"/>
              <w:rPr>
                <w:b/>
                <w:bCs/>
                <w:lang w:val="es-MX"/>
              </w:rPr>
            </w:pPr>
            <w:r w:rsidRPr="00145479">
              <w:rPr>
                <w:b/>
                <w:bCs/>
                <w:lang w:val="es-MX"/>
              </w:rPr>
              <w:t>________________________________________</w:t>
            </w:r>
          </w:p>
          <w:p w14:paraId="2D1AA938" w14:textId="77777777" w:rsidR="00145479" w:rsidRPr="00145479" w:rsidRDefault="00145479" w:rsidP="00145479">
            <w:pPr>
              <w:ind w:left="0"/>
              <w:rPr>
                <w:b/>
                <w:bCs/>
                <w:lang w:val="es-MX"/>
              </w:rPr>
            </w:pPr>
            <w:r w:rsidRPr="00145479">
              <w:rPr>
                <w:b/>
                <w:bCs/>
                <w:lang w:val="es-MX"/>
              </w:rPr>
              <w:t>7. Técnicas a implementar</w:t>
            </w:r>
          </w:p>
          <w:p w14:paraId="72DA9864" w14:textId="77777777" w:rsidR="00145479" w:rsidRPr="00145479" w:rsidRDefault="00145479" w:rsidP="00145479">
            <w:pPr>
              <w:ind w:left="0"/>
              <w:rPr>
                <w:b/>
                <w:bCs/>
                <w:lang w:val="es-MX"/>
              </w:rPr>
            </w:pPr>
            <w:r w:rsidRPr="00145479">
              <w:rPr>
                <w:b/>
                <w:bCs/>
                <w:lang w:val="es-MX"/>
              </w:rPr>
              <w:t>•</w:t>
            </w:r>
            <w:r w:rsidRPr="00145479">
              <w:rPr>
                <w:b/>
                <w:bCs/>
                <w:lang w:val="es-MX"/>
              </w:rPr>
              <w:tab/>
              <w:t>Agroecológicas: rotación de cultivos, asociación con maíz y yuca, uso de biopreparados (trampas para insectos, extractos vegetales).</w:t>
            </w:r>
          </w:p>
          <w:p w14:paraId="4715265E" w14:textId="77777777" w:rsidR="00145479" w:rsidRPr="00145479" w:rsidRDefault="00145479" w:rsidP="00145479">
            <w:pPr>
              <w:ind w:left="0"/>
              <w:rPr>
                <w:b/>
                <w:bCs/>
                <w:lang w:val="es-MX"/>
              </w:rPr>
            </w:pPr>
            <w:r w:rsidRPr="00145479">
              <w:rPr>
                <w:b/>
                <w:bCs/>
                <w:lang w:val="es-MX"/>
              </w:rPr>
              <w:t>•</w:t>
            </w:r>
            <w:r w:rsidRPr="00145479">
              <w:rPr>
                <w:b/>
                <w:bCs/>
                <w:lang w:val="es-MX"/>
              </w:rPr>
              <w:tab/>
              <w:t>Conservación de suelos: barreras vivas, abonos orgánicos, cobertura vegetal.</w:t>
            </w:r>
          </w:p>
          <w:p w14:paraId="116DCFAC" w14:textId="77777777" w:rsidR="00145479" w:rsidRPr="00145479" w:rsidRDefault="00145479" w:rsidP="00145479">
            <w:pPr>
              <w:ind w:left="0"/>
              <w:rPr>
                <w:b/>
                <w:bCs/>
                <w:lang w:val="es-MX"/>
              </w:rPr>
            </w:pPr>
            <w:r w:rsidRPr="00145479">
              <w:rPr>
                <w:b/>
                <w:bCs/>
                <w:lang w:val="es-MX"/>
              </w:rPr>
              <w:t>•</w:t>
            </w:r>
            <w:r w:rsidRPr="00145479">
              <w:rPr>
                <w:b/>
                <w:bCs/>
                <w:lang w:val="es-MX"/>
              </w:rPr>
              <w:tab/>
              <w:t>Manejo poscosecha: clasificación, lavado, empaque y almacenamiento adecuado.</w:t>
            </w:r>
          </w:p>
          <w:p w14:paraId="3CC4C610" w14:textId="77777777" w:rsidR="00145479" w:rsidRPr="00145479" w:rsidRDefault="00145479" w:rsidP="00145479">
            <w:pPr>
              <w:ind w:left="0"/>
              <w:rPr>
                <w:b/>
                <w:bCs/>
                <w:lang w:val="es-MX"/>
              </w:rPr>
            </w:pPr>
            <w:r w:rsidRPr="00145479">
              <w:rPr>
                <w:b/>
                <w:bCs/>
                <w:lang w:val="es-MX"/>
              </w:rPr>
              <w:t>•</w:t>
            </w:r>
            <w:r w:rsidRPr="00145479">
              <w:rPr>
                <w:b/>
                <w:bCs/>
                <w:lang w:val="es-MX"/>
              </w:rPr>
              <w:tab/>
              <w:t>Transformación: preparación de salsas artesanales, encurtidos y ají deshidratado en polvo.</w:t>
            </w:r>
          </w:p>
          <w:p w14:paraId="30EAC7B1" w14:textId="63EF1FB7" w:rsidR="00145479" w:rsidRDefault="00145479" w:rsidP="00145479">
            <w:pPr>
              <w:ind w:left="0"/>
              <w:rPr>
                <w:b/>
                <w:bCs/>
                <w:lang w:val="es-MX"/>
              </w:rPr>
            </w:pPr>
            <w:r w:rsidRPr="00145479">
              <w:rPr>
                <w:b/>
                <w:bCs/>
                <w:lang w:val="es-MX"/>
              </w:rPr>
              <w:t>________________________________________</w:t>
            </w:r>
          </w:p>
          <w:p w14:paraId="4840AC4A" w14:textId="77777777" w:rsidR="007673D0" w:rsidRDefault="007673D0" w:rsidP="00711853">
            <w:pPr>
              <w:ind w:left="0"/>
              <w:rPr>
                <w:b/>
                <w:bCs/>
                <w:lang w:val="es-MX"/>
              </w:rPr>
            </w:pPr>
          </w:p>
        </w:tc>
      </w:tr>
      <w:tr w:rsidR="00184DD7" w14:paraId="1ECA4494" w14:textId="77777777" w:rsidTr="007673D0">
        <w:tc>
          <w:tcPr>
            <w:tcW w:w="1736" w:type="dxa"/>
            <w:shd w:val="clear" w:color="auto" w:fill="A8D08D" w:themeFill="accent6" w:themeFillTint="99"/>
          </w:tcPr>
          <w:p w14:paraId="4CA5993E" w14:textId="77777777" w:rsidR="007673D0" w:rsidRDefault="007673D0" w:rsidP="007673D0">
            <w:pPr>
              <w:ind w:left="0"/>
              <w:jc w:val="center"/>
              <w:rPr>
                <w:b/>
                <w:bCs/>
                <w:sz w:val="28"/>
                <w:szCs w:val="28"/>
                <w:lang w:val="es-MX"/>
              </w:rPr>
            </w:pPr>
          </w:p>
          <w:p w14:paraId="07F4C2A8" w14:textId="77777777" w:rsidR="00211884" w:rsidRPr="007673D0" w:rsidRDefault="004C28A5" w:rsidP="007673D0">
            <w:pPr>
              <w:ind w:left="0"/>
              <w:rPr>
                <w:b/>
                <w:bCs/>
                <w:sz w:val="28"/>
                <w:szCs w:val="28"/>
                <w:lang w:val="es-MX"/>
              </w:rPr>
            </w:pPr>
            <w:r w:rsidRPr="007673D0">
              <w:rPr>
                <w:b/>
                <w:bCs/>
                <w:sz w:val="28"/>
                <w:szCs w:val="28"/>
                <w:lang w:val="es-MX"/>
              </w:rPr>
              <w:t>Beneficiarios</w:t>
            </w:r>
          </w:p>
        </w:tc>
        <w:tc>
          <w:tcPr>
            <w:tcW w:w="7092" w:type="dxa"/>
          </w:tcPr>
          <w:p w14:paraId="45999EDC" w14:textId="77777777" w:rsidR="00145479" w:rsidRPr="00145479" w:rsidRDefault="00145479" w:rsidP="00145479">
            <w:pPr>
              <w:ind w:left="0"/>
              <w:rPr>
                <w:b/>
                <w:bCs/>
                <w:lang w:val="es-MX"/>
              </w:rPr>
            </w:pPr>
            <w:r w:rsidRPr="00145479">
              <w:rPr>
                <w:b/>
                <w:bCs/>
                <w:lang w:val="es-MX"/>
              </w:rPr>
              <w:t>9. Beneficiarios</w:t>
            </w:r>
          </w:p>
          <w:p w14:paraId="317039C9" w14:textId="77777777" w:rsidR="00145479" w:rsidRPr="00145479" w:rsidRDefault="00145479" w:rsidP="00145479">
            <w:pPr>
              <w:ind w:left="0"/>
              <w:rPr>
                <w:b/>
                <w:bCs/>
                <w:lang w:val="es-MX"/>
              </w:rPr>
            </w:pPr>
            <w:r w:rsidRPr="00145479">
              <w:rPr>
                <w:b/>
                <w:bCs/>
                <w:lang w:val="es-MX"/>
              </w:rPr>
              <w:t>El proyecto beneficiará de manera directa a:</w:t>
            </w:r>
          </w:p>
          <w:p w14:paraId="3965A205" w14:textId="77777777" w:rsidR="00145479" w:rsidRPr="00145479" w:rsidRDefault="00145479" w:rsidP="00145479">
            <w:pPr>
              <w:ind w:left="0"/>
              <w:rPr>
                <w:b/>
                <w:bCs/>
                <w:lang w:val="es-MX"/>
              </w:rPr>
            </w:pPr>
            <w:r w:rsidRPr="00145479">
              <w:rPr>
                <w:b/>
                <w:bCs/>
                <w:lang w:val="es-MX"/>
              </w:rPr>
              <w:t>•</w:t>
            </w:r>
            <w:r w:rsidRPr="00145479">
              <w:rPr>
                <w:b/>
                <w:bCs/>
                <w:lang w:val="es-MX"/>
              </w:rPr>
              <w:tab/>
              <w:t>10 familias campesinas de la comunidad de Campoalegre, quienes participarán en el establecimiento, manejo y comercialización del ají picante.</w:t>
            </w:r>
          </w:p>
          <w:p w14:paraId="0B057708" w14:textId="77777777" w:rsidR="00145479" w:rsidRPr="00145479" w:rsidRDefault="00145479" w:rsidP="00145479">
            <w:pPr>
              <w:ind w:left="0"/>
              <w:rPr>
                <w:b/>
                <w:bCs/>
                <w:lang w:val="es-MX"/>
              </w:rPr>
            </w:pPr>
            <w:r w:rsidRPr="00145479">
              <w:rPr>
                <w:b/>
                <w:bCs/>
                <w:lang w:val="es-MX"/>
              </w:rPr>
              <w:t>•</w:t>
            </w:r>
            <w:r w:rsidRPr="00145479">
              <w:rPr>
                <w:b/>
                <w:bCs/>
                <w:lang w:val="es-MX"/>
              </w:rPr>
              <w:tab/>
              <w:t>Productores locales interesados en aprender técnicas agroecológicas.</w:t>
            </w:r>
          </w:p>
          <w:p w14:paraId="6BB41FE2" w14:textId="77777777" w:rsidR="00145479" w:rsidRPr="00145479" w:rsidRDefault="00145479" w:rsidP="00145479">
            <w:pPr>
              <w:ind w:left="0"/>
              <w:rPr>
                <w:b/>
                <w:bCs/>
                <w:lang w:val="es-MX"/>
              </w:rPr>
            </w:pPr>
            <w:r w:rsidRPr="00145479">
              <w:rPr>
                <w:b/>
                <w:bCs/>
                <w:lang w:val="es-MX"/>
              </w:rPr>
              <w:t>•</w:t>
            </w:r>
            <w:r w:rsidRPr="00145479">
              <w:rPr>
                <w:b/>
                <w:bCs/>
                <w:lang w:val="es-MX"/>
              </w:rPr>
              <w:tab/>
              <w:t>Jóvenes y mujeres que podrán involucrarse en la transformación y comercialización.</w:t>
            </w:r>
          </w:p>
          <w:p w14:paraId="783800DB" w14:textId="77777777" w:rsidR="00145479" w:rsidRPr="00145479" w:rsidRDefault="00145479" w:rsidP="00145479">
            <w:pPr>
              <w:ind w:left="0"/>
              <w:rPr>
                <w:b/>
                <w:bCs/>
                <w:lang w:val="es-MX"/>
              </w:rPr>
            </w:pPr>
            <w:r w:rsidRPr="00145479">
              <w:rPr>
                <w:b/>
                <w:bCs/>
                <w:lang w:val="es-MX"/>
              </w:rPr>
              <w:t>Beneficiarios indirectos:</w:t>
            </w:r>
          </w:p>
          <w:p w14:paraId="1785D729" w14:textId="77777777" w:rsidR="00145479" w:rsidRPr="00145479" w:rsidRDefault="00145479" w:rsidP="00145479">
            <w:pPr>
              <w:ind w:left="0"/>
              <w:rPr>
                <w:b/>
                <w:bCs/>
                <w:lang w:val="es-MX"/>
              </w:rPr>
            </w:pPr>
            <w:r w:rsidRPr="00145479">
              <w:rPr>
                <w:b/>
                <w:bCs/>
                <w:lang w:val="es-MX"/>
              </w:rPr>
              <w:t>•</w:t>
            </w:r>
            <w:r w:rsidRPr="00145479">
              <w:rPr>
                <w:b/>
                <w:bCs/>
                <w:lang w:val="es-MX"/>
              </w:rPr>
              <w:tab/>
              <w:t>La comunidad en general, al fortalecerse la economía local y la seguridad alimentaria.</w:t>
            </w:r>
          </w:p>
          <w:p w14:paraId="049BEE47" w14:textId="77777777" w:rsidR="00145479" w:rsidRPr="00145479" w:rsidRDefault="00145479" w:rsidP="00145479">
            <w:pPr>
              <w:ind w:left="0"/>
              <w:rPr>
                <w:b/>
                <w:bCs/>
                <w:lang w:val="es-MX"/>
              </w:rPr>
            </w:pPr>
            <w:r w:rsidRPr="00145479">
              <w:rPr>
                <w:b/>
                <w:bCs/>
                <w:lang w:val="es-MX"/>
              </w:rPr>
              <w:t>•</w:t>
            </w:r>
            <w:r w:rsidRPr="00145479">
              <w:rPr>
                <w:b/>
                <w:bCs/>
                <w:lang w:val="es-MX"/>
              </w:rPr>
              <w:tab/>
              <w:t>Consumidores locales que tendrán acceso a un producto de calidad, fresco y transformado.</w:t>
            </w:r>
          </w:p>
          <w:p w14:paraId="5DBC6061" w14:textId="6D10DDFA" w:rsidR="007673D0" w:rsidRDefault="00145479" w:rsidP="00145479">
            <w:pPr>
              <w:ind w:left="0"/>
              <w:rPr>
                <w:b/>
                <w:bCs/>
                <w:lang w:val="es-MX"/>
              </w:rPr>
            </w:pPr>
            <w:r w:rsidRPr="00145479">
              <w:rPr>
                <w:b/>
                <w:bCs/>
                <w:lang w:val="es-MX"/>
              </w:rPr>
              <w:t>________________________________________</w:t>
            </w:r>
          </w:p>
        </w:tc>
      </w:tr>
      <w:tr w:rsidR="00184DD7" w14:paraId="156C0BC0" w14:textId="77777777" w:rsidTr="007673D0">
        <w:tc>
          <w:tcPr>
            <w:tcW w:w="1736" w:type="dxa"/>
            <w:shd w:val="clear" w:color="auto" w:fill="A8D08D" w:themeFill="accent6" w:themeFillTint="99"/>
          </w:tcPr>
          <w:p w14:paraId="50B5A55A" w14:textId="77777777" w:rsidR="007673D0" w:rsidRDefault="007673D0" w:rsidP="007673D0">
            <w:pPr>
              <w:ind w:left="0"/>
              <w:jc w:val="center"/>
              <w:rPr>
                <w:b/>
                <w:bCs/>
                <w:sz w:val="28"/>
                <w:szCs w:val="28"/>
                <w:lang w:val="es-MX"/>
              </w:rPr>
            </w:pPr>
          </w:p>
          <w:p w14:paraId="63954163" w14:textId="77777777" w:rsidR="007673D0" w:rsidRDefault="007673D0" w:rsidP="007673D0">
            <w:pPr>
              <w:ind w:left="0"/>
              <w:jc w:val="center"/>
              <w:rPr>
                <w:b/>
                <w:bCs/>
                <w:sz w:val="28"/>
                <w:szCs w:val="28"/>
                <w:lang w:val="es-MX"/>
              </w:rPr>
            </w:pPr>
          </w:p>
          <w:p w14:paraId="6FFA6F0B" w14:textId="77777777" w:rsidR="007673D0" w:rsidRDefault="007673D0" w:rsidP="007673D0">
            <w:pPr>
              <w:ind w:left="0"/>
              <w:jc w:val="center"/>
              <w:rPr>
                <w:b/>
                <w:bCs/>
                <w:sz w:val="28"/>
                <w:szCs w:val="28"/>
                <w:lang w:val="es-MX"/>
              </w:rPr>
            </w:pPr>
          </w:p>
          <w:p w14:paraId="7582F167" w14:textId="77777777" w:rsidR="00211884" w:rsidRPr="007673D0" w:rsidRDefault="004C28A5" w:rsidP="007673D0">
            <w:pPr>
              <w:ind w:left="0"/>
              <w:jc w:val="center"/>
              <w:rPr>
                <w:b/>
                <w:bCs/>
                <w:sz w:val="28"/>
                <w:szCs w:val="28"/>
                <w:lang w:val="es-MX"/>
              </w:rPr>
            </w:pPr>
            <w:r w:rsidRPr="007673D0">
              <w:rPr>
                <w:b/>
                <w:bCs/>
                <w:sz w:val="28"/>
                <w:szCs w:val="28"/>
                <w:lang w:val="es-MX"/>
              </w:rPr>
              <w:t>Cronograma</w:t>
            </w:r>
          </w:p>
        </w:tc>
        <w:tc>
          <w:tcPr>
            <w:tcW w:w="7092" w:type="dxa"/>
          </w:tcPr>
          <w:tbl>
            <w:tblPr>
              <w:tblStyle w:val="Tablaconcuadrcula"/>
              <w:tblW w:w="0" w:type="auto"/>
              <w:tblLook w:val="04A0" w:firstRow="1" w:lastRow="0" w:firstColumn="1" w:lastColumn="0" w:noHBand="0" w:noVBand="1"/>
            </w:tblPr>
            <w:tblGrid>
              <w:gridCol w:w="1777"/>
              <w:gridCol w:w="1811"/>
              <w:gridCol w:w="1731"/>
              <w:gridCol w:w="1737"/>
            </w:tblGrid>
            <w:tr w:rsidR="00184DD7" w14:paraId="4AAA1685" w14:textId="77777777" w:rsidTr="0014399E">
              <w:tc>
                <w:tcPr>
                  <w:tcW w:w="1853" w:type="dxa"/>
                </w:tcPr>
                <w:p w14:paraId="3B73F8BA" w14:textId="7EBE1397" w:rsidR="0014399E" w:rsidRDefault="0014399E" w:rsidP="00CC7AED">
                  <w:pPr>
                    <w:ind w:left="0"/>
                    <w:rPr>
                      <w:b/>
                      <w:bCs/>
                      <w:lang w:val="es-MX"/>
                    </w:rPr>
                  </w:pPr>
                  <w:r>
                    <w:rPr>
                      <w:b/>
                      <w:bCs/>
                      <w:lang w:val="es-MX"/>
                    </w:rPr>
                    <w:t xml:space="preserve">ACTIVIDADES </w:t>
                  </w:r>
                </w:p>
              </w:tc>
              <w:tc>
                <w:tcPr>
                  <w:tcW w:w="1853" w:type="dxa"/>
                </w:tcPr>
                <w:p w14:paraId="6B19B83B" w14:textId="77777777" w:rsidR="0014399E" w:rsidRDefault="0014399E" w:rsidP="00CC7AED">
                  <w:pPr>
                    <w:ind w:left="0"/>
                    <w:rPr>
                      <w:b/>
                      <w:bCs/>
                      <w:lang w:val="es-MX"/>
                    </w:rPr>
                  </w:pPr>
                  <w:r>
                    <w:rPr>
                      <w:b/>
                      <w:bCs/>
                      <w:lang w:val="es-MX"/>
                    </w:rPr>
                    <w:t>RESPONSABLES</w:t>
                  </w:r>
                </w:p>
              </w:tc>
              <w:tc>
                <w:tcPr>
                  <w:tcW w:w="1853" w:type="dxa"/>
                </w:tcPr>
                <w:p w14:paraId="54BDA645" w14:textId="77777777" w:rsidR="0014399E" w:rsidRDefault="0014399E" w:rsidP="00CC7AED">
                  <w:pPr>
                    <w:ind w:left="0"/>
                    <w:rPr>
                      <w:b/>
                      <w:bCs/>
                      <w:lang w:val="es-MX"/>
                    </w:rPr>
                  </w:pPr>
                  <w:r>
                    <w:rPr>
                      <w:b/>
                      <w:bCs/>
                      <w:lang w:val="es-MX"/>
                    </w:rPr>
                    <w:t>FECHA ESTIMADA</w:t>
                  </w:r>
                </w:p>
              </w:tc>
              <w:tc>
                <w:tcPr>
                  <w:tcW w:w="1854" w:type="dxa"/>
                </w:tcPr>
                <w:p w14:paraId="0AA0820E" w14:textId="77777777" w:rsidR="0014399E" w:rsidRDefault="0014399E" w:rsidP="00CC7AED">
                  <w:pPr>
                    <w:ind w:left="0"/>
                    <w:rPr>
                      <w:b/>
                      <w:bCs/>
                      <w:lang w:val="es-MX"/>
                    </w:rPr>
                  </w:pPr>
                  <w:r>
                    <w:rPr>
                      <w:b/>
                      <w:bCs/>
                      <w:lang w:val="es-MX"/>
                    </w:rPr>
                    <w:t>EVIDENCIA</w:t>
                  </w:r>
                </w:p>
              </w:tc>
            </w:tr>
            <w:tr w:rsidR="00184DD7" w14:paraId="1C8E5343" w14:textId="77777777" w:rsidTr="0014399E">
              <w:tc>
                <w:tcPr>
                  <w:tcW w:w="1853" w:type="dxa"/>
                </w:tcPr>
                <w:p w14:paraId="7A2ED86F" w14:textId="5595609A" w:rsidR="0014399E" w:rsidRDefault="0014399E" w:rsidP="00CC7AED">
                  <w:pPr>
                    <w:ind w:left="0"/>
                    <w:rPr>
                      <w:b/>
                      <w:bCs/>
                      <w:lang w:val="es-MX"/>
                    </w:rPr>
                  </w:pPr>
                </w:p>
              </w:tc>
              <w:tc>
                <w:tcPr>
                  <w:tcW w:w="1853" w:type="dxa"/>
                </w:tcPr>
                <w:p w14:paraId="72321EA5" w14:textId="5EA7DBB8" w:rsidR="004C293B" w:rsidRDefault="004C293B" w:rsidP="00CC7AED">
                  <w:pPr>
                    <w:ind w:left="0"/>
                    <w:rPr>
                      <w:b/>
                      <w:bCs/>
                      <w:lang w:val="es-MX"/>
                    </w:rPr>
                  </w:pPr>
                </w:p>
              </w:tc>
              <w:tc>
                <w:tcPr>
                  <w:tcW w:w="1853" w:type="dxa"/>
                </w:tcPr>
                <w:p w14:paraId="07CE979B" w14:textId="68A511A2" w:rsidR="0014399E" w:rsidRDefault="0014399E" w:rsidP="00CC7AED">
                  <w:pPr>
                    <w:ind w:left="0"/>
                    <w:rPr>
                      <w:b/>
                      <w:bCs/>
                      <w:lang w:val="es-MX"/>
                    </w:rPr>
                  </w:pPr>
                </w:p>
              </w:tc>
              <w:tc>
                <w:tcPr>
                  <w:tcW w:w="1854" w:type="dxa"/>
                </w:tcPr>
                <w:p w14:paraId="1B9ACBEF" w14:textId="1FA2745B" w:rsidR="0014399E" w:rsidRDefault="0014399E" w:rsidP="00CC7AED">
                  <w:pPr>
                    <w:ind w:left="0"/>
                    <w:rPr>
                      <w:b/>
                      <w:bCs/>
                      <w:lang w:val="es-MX"/>
                    </w:rPr>
                  </w:pPr>
                </w:p>
              </w:tc>
            </w:tr>
            <w:tr w:rsidR="00184DD7" w14:paraId="4EE87A5C" w14:textId="77777777" w:rsidTr="0014399E">
              <w:tc>
                <w:tcPr>
                  <w:tcW w:w="1853" w:type="dxa"/>
                </w:tcPr>
                <w:p w14:paraId="1B1CF71A" w14:textId="36568E3E" w:rsidR="0014399E" w:rsidRDefault="0014399E" w:rsidP="00CC7AED">
                  <w:pPr>
                    <w:ind w:left="0"/>
                    <w:rPr>
                      <w:b/>
                      <w:bCs/>
                      <w:lang w:val="es-MX"/>
                    </w:rPr>
                  </w:pPr>
                </w:p>
              </w:tc>
              <w:tc>
                <w:tcPr>
                  <w:tcW w:w="1853" w:type="dxa"/>
                </w:tcPr>
                <w:p w14:paraId="4140580B" w14:textId="319BA96E" w:rsidR="0014399E" w:rsidRDefault="0014399E" w:rsidP="00CC7AED">
                  <w:pPr>
                    <w:ind w:left="0"/>
                    <w:rPr>
                      <w:b/>
                      <w:bCs/>
                      <w:lang w:val="es-MX"/>
                    </w:rPr>
                  </w:pPr>
                </w:p>
              </w:tc>
              <w:tc>
                <w:tcPr>
                  <w:tcW w:w="1853" w:type="dxa"/>
                </w:tcPr>
                <w:p w14:paraId="5C7E6F4B" w14:textId="3BBFB0AF" w:rsidR="0014399E" w:rsidRDefault="0014399E" w:rsidP="00CC7AED">
                  <w:pPr>
                    <w:ind w:left="0"/>
                    <w:rPr>
                      <w:b/>
                      <w:bCs/>
                      <w:lang w:val="es-MX"/>
                    </w:rPr>
                  </w:pPr>
                </w:p>
              </w:tc>
              <w:tc>
                <w:tcPr>
                  <w:tcW w:w="1854" w:type="dxa"/>
                </w:tcPr>
                <w:p w14:paraId="79806D27" w14:textId="0518B998" w:rsidR="0014399E" w:rsidRDefault="00C53F1E" w:rsidP="00CC7AED">
                  <w:pPr>
                    <w:ind w:left="0"/>
                    <w:rPr>
                      <w:b/>
                      <w:bCs/>
                      <w:lang w:val="es-MX"/>
                    </w:rPr>
                  </w:pPr>
                  <w:r>
                    <w:rPr>
                      <w:b/>
                      <w:bCs/>
                      <w:lang w:val="es-MX"/>
                    </w:rPr>
                    <w:t xml:space="preserve"> </w:t>
                  </w:r>
                </w:p>
              </w:tc>
            </w:tr>
            <w:tr w:rsidR="00184DD7" w14:paraId="41F0E219" w14:textId="77777777" w:rsidTr="0014399E">
              <w:tc>
                <w:tcPr>
                  <w:tcW w:w="1853" w:type="dxa"/>
                </w:tcPr>
                <w:p w14:paraId="47AB0BBD" w14:textId="2094BE3C" w:rsidR="0014399E" w:rsidRDefault="0014399E" w:rsidP="00CC7AED">
                  <w:pPr>
                    <w:ind w:left="0"/>
                    <w:rPr>
                      <w:b/>
                      <w:bCs/>
                      <w:lang w:val="es-MX"/>
                    </w:rPr>
                  </w:pPr>
                </w:p>
              </w:tc>
              <w:tc>
                <w:tcPr>
                  <w:tcW w:w="1853" w:type="dxa"/>
                </w:tcPr>
                <w:p w14:paraId="07EE3638" w14:textId="0552B840" w:rsidR="0014399E" w:rsidRDefault="0014399E" w:rsidP="00CC7AED">
                  <w:pPr>
                    <w:ind w:left="0"/>
                    <w:rPr>
                      <w:b/>
                      <w:bCs/>
                      <w:lang w:val="es-MX"/>
                    </w:rPr>
                  </w:pPr>
                </w:p>
              </w:tc>
              <w:tc>
                <w:tcPr>
                  <w:tcW w:w="1853" w:type="dxa"/>
                </w:tcPr>
                <w:p w14:paraId="58A2ACAD" w14:textId="5173286B" w:rsidR="0014399E" w:rsidRDefault="0014399E" w:rsidP="00CC7AED">
                  <w:pPr>
                    <w:ind w:left="0"/>
                    <w:rPr>
                      <w:b/>
                      <w:bCs/>
                      <w:lang w:val="es-MX"/>
                    </w:rPr>
                  </w:pPr>
                </w:p>
              </w:tc>
              <w:tc>
                <w:tcPr>
                  <w:tcW w:w="1854" w:type="dxa"/>
                </w:tcPr>
                <w:p w14:paraId="73C75ABC" w14:textId="49E2816A" w:rsidR="0014399E" w:rsidRDefault="0014399E" w:rsidP="00CC7AED">
                  <w:pPr>
                    <w:ind w:left="0"/>
                    <w:rPr>
                      <w:b/>
                      <w:bCs/>
                      <w:lang w:val="es-MX"/>
                    </w:rPr>
                  </w:pPr>
                </w:p>
              </w:tc>
            </w:tr>
            <w:tr w:rsidR="00184DD7" w14:paraId="218D5463" w14:textId="77777777" w:rsidTr="0014399E">
              <w:tc>
                <w:tcPr>
                  <w:tcW w:w="1853" w:type="dxa"/>
                </w:tcPr>
                <w:p w14:paraId="511EA00A" w14:textId="118B929B" w:rsidR="0014399E" w:rsidRDefault="0014399E" w:rsidP="00CC7AED">
                  <w:pPr>
                    <w:ind w:left="0"/>
                    <w:rPr>
                      <w:b/>
                      <w:bCs/>
                      <w:lang w:val="es-MX"/>
                    </w:rPr>
                  </w:pPr>
                </w:p>
              </w:tc>
              <w:tc>
                <w:tcPr>
                  <w:tcW w:w="1853" w:type="dxa"/>
                </w:tcPr>
                <w:p w14:paraId="1EEE7A00" w14:textId="328408A5" w:rsidR="0014399E" w:rsidRDefault="0014399E" w:rsidP="00CC7AED">
                  <w:pPr>
                    <w:ind w:left="0"/>
                    <w:rPr>
                      <w:b/>
                      <w:bCs/>
                      <w:lang w:val="es-MX"/>
                    </w:rPr>
                  </w:pPr>
                </w:p>
              </w:tc>
              <w:tc>
                <w:tcPr>
                  <w:tcW w:w="1853" w:type="dxa"/>
                </w:tcPr>
                <w:p w14:paraId="3DCB07B9" w14:textId="0E4C6E99" w:rsidR="0014399E" w:rsidRDefault="0014399E" w:rsidP="00CC7AED">
                  <w:pPr>
                    <w:ind w:left="0"/>
                    <w:rPr>
                      <w:b/>
                      <w:bCs/>
                      <w:lang w:val="es-MX"/>
                    </w:rPr>
                  </w:pPr>
                </w:p>
              </w:tc>
              <w:tc>
                <w:tcPr>
                  <w:tcW w:w="1854" w:type="dxa"/>
                </w:tcPr>
                <w:p w14:paraId="30F4271D" w14:textId="253B9017" w:rsidR="0014399E" w:rsidRDefault="0014399E" w:rsidP="00CC7AED">
                  <w:pPr>
                    <w:ind w:left="0"/>
                    <w:rPr>
                      <w:b/>
                      <w:bCs/>
                      <w:lang w:val="es-MX"/>
                    </w:rPr>
                  </w:pPr>
                </w:p>
              </w:tc>
            </w:tr>
            <w:tr w:rsidR="00184DD7" w14:paraId="251E8A1C" w14:textId="77777777" w:rsidTr="0014399E">
              <w:tc>
                <w:tcPr>
                  <w:tcW w:w="1853" w:type="dxa"/>
                </w:tcPr>
                <w:p w14:paraId="45EB0D11" w14:textId="79139825" w:rsidR="0014399E" w:rsidRDefault="0014399E" w:rsidP="00CC7AED">
                  <w:pPr>
                    <w:ind w:left="0"/>
                    <w:rPr>
                      <w:b/>
                      <w:bCs/>
                      <w:lang w:val="es-MX"/>
                    </w:rPr>
                  </w:pPr>
                </w:p>
              </w:tc>
              <w:tc>
                <w:tcPr>
                  <w:tcW w:w="1853" w:type="dxa"/>
                </w:tcPr>
                <w:p w14:paraId="65611A5E" w14:textId="7FC0C2D1" w:rsidR="0014399E" w:rsidRDefault="0014399E" w:rsidP="00CC7AED">
                  <w:pPr>
                    <w:ind w:left="0"/>
                    <w:rPr>
                      <w:b/>
                      <w:bCs/>
                      <w:lang w:val="es-MX"/>
                    </w:rPr>
                  </w:pPr>
                </w:p>
              </w:tc>
              <w:tc>
                <w:tcPr>
                  <w:tcW w:w="1853" w:type="dxa"/>
                </w:tcPr>
                <w:p w14:paraId="593D7624" w14:textId="20FEC40A" w:rsidR="0014399E" w:rsidRDefault="0014399E" w:rsidP="00CC7AED">
                  <w:pPr>
                    <w:ind w:left="0"/>
                    <w:rPr>
                      <w:b/>
                      <w:bCs/>
                      <w:lang w:val="es-MX"/>
                    </w:rPr>
                  </w:pPr>
                </w:p>
              </w:tc>
              <w:tc>
                <w:tcPr>
                  <w:tcW w:w="1854" w:type="dxa"/>
                </w:tcPr>
                <w:p w14:paraId="25EA35CC" w14:textId="68B36DB3" w:rsidR="0014399E" w:rsidRDefault="0014399E" w:rsidP="00CC7AED">
                  <w:pPr>
                    <w:ind w:left="0"/>
                    <w:rPr>
                      <w:b/>
                      <w:bCs/>
                      <w:lang w:val="es-MX"/>
                    </w:rPr>
                  </w:pPr>
                </w:p>
              </w:tc>
            </w:tr>
            <w:tr w:rsidR="00184DD7" w14:paraId="002EFE7B" w14:textId="77777777" w:rsidTr="0014399E">
              <w:tc>
                <w:tcPr>
                  <w:tcW w:w="1853" w:type="dxa"/>
                </w:tcPr>
                <w:p w14:paraId="1FA51417" w14:textId="5FE8943C" w:rsidR="0014399E" w:rsidRDefault="006C29C1" w:rsidP="00CC7AED">
                  <w:pPr>
                    <w:ind w:left="0"/>
                    <w:rPr>
                      <w:b/>
                      <w:bCs/>
                      <w:lang w:val="es-MX"/>
                    </w:rPr>
                  </w:pPr>
                  <w:r>
                    <w:rPr>
                      <w:b/>
                      <w:bCs/>
                      <w:lang w:val="es-MX"/>
                    </w:rPr>
                    <w:t xml:space="preserve"> </w:t>
                  </w:r>
                </w:p>
              </w:tc>
              <w:tc>
                <w:tcPr>
                  <w:tcW w:w="1853" w:type="dxa"/>
                </w:tcPr>
                <w:p w14:paraId="1B006783" w14:textId="788BB0FD" w:rsidR="0014399E" w:rsidRDefault="0014399E" w:rsidP="00CC7AED">
                  <w:pPr>
                    <w:ind w:left="0"/>
                    <w:rPr>
                      <w:b/>
                      <w:bCs/>
                      <w:lang w:val="es-MX"/>
                    </w:rPr>
                  </w:pPr>
                </w:p>
              </w:tc>
              <w:tc>
                <w:tcPr>
                  <w:tcW w:w="1853" w:type="dxa"/>
                </w:tcPr>
                <w:p w14:paraId="798FC60F" w14:textId="2211C908" w:rsidR="0014399E" w:rsidRDefault="0014399E" w:rsidP="00CC7AED">
                  <w:pPr>
                    <w:ind w:left="0"/>
                    <w:rPr>
                      <w:b/>
                      <w:bCs/>
                      <w:lang w:val="es-MX"/>
                    </w:rPr>
                  </w:pPr>
                </w:p>
              </w:tc>
              <w:tc>
                <w:tcPr>
                  <w:tcW w:w="1854" w:type="dxa"/>
                </w:tcPr>
                <w:p w14:paraId="1BAE1381" w14:textId="1F59F9C5" w:rsidR="0014399E" w:rsidRDefault="0014399E" w:rsidP="00CC7AED">
                  <w:pPr>
                    <w:ind w:left="0"/>
                    <w:rPr>
                      <w:b/>
                      <w:bCs/>
                      <w:lang w:val="es-MX"/>
                    </w:rPr>
                  </w:pPr>
                </w:p>
              </w:tc>
            </w:tr>
            <w:tr w:rsidR="00184DD7" w14:paraId="1A35A2BC" w14:textId="77777777" w:rsidTr="0014399E">
              <w:tc>
                <w:tcPr>
                  <w:tcW w:w="1853" w:type="dxa"/>
                </w:tcPr>
                <w:p w14:paraId="25E55428" w14:textId="59CFC771" w:rsidR="0014399E" w:rsidRDefault="0014399E" w:rsidP="00CC7AED">
                  <w:pPr>
                    <w:ind w:left="0"/>
                    <w:rPr>
                      <w:b/>
                      <w:bCs/>
                      <w:lang w:val="es-MX"/>
                    </w:rPr>
                  </w:pPr>
                </w:p>
              </w:tc>
              <w:tc>
                <w:tcPr>
                  <w:tcW w:w="1853" w:type="dxa"/>
                </w:tcPr>
                <w:p w14:paraId="69DA4118" w14:textId="132321D4" w:rsidR="0014399E" w:rsidRDefault="0014399E" w:rsidP="00CC7AED">
                  <w:pPr>
                    <w:ind w:left="0"/>
                    <w:rPr>
                      <w:b/>
                      <w:bCs/>
                      <w:lang w:val="es-MX"/>
                    </w:rPr>
                  </w:pPr>
                </w:p>
              </w:tc>
              <w:tc>
                <w:tcPr>
                  <w:tcW w:w="1853" w:type="dxa"/>
                </w:tcPr>
                <w:p w14:paraId="750037A4" w14:textId="45D58B72" w:rsidR="0014399E" w:rsidRDefault="0014399E" w:rsidP="00CC7AED">
                  <w:pPr>
                    <w:ind w:left="0"/>
                    <w:rPr>
                      <w:b/>
                      <w:bCs/>
                      <w:lang w:val="es-MX"/>
                    </w:rPr>
                  </w:pPr>
                </w:p>
              </w:tc>
              <w:tc>
                <w:tcPr>
                  <w:tcW w:w="1854" w:type="dxa"/>
                </w:tcPr>
                <w:p w14:paraId="24638D6F" w14:textId="2C536E8E" w:rsidR="0014399E" w:rsidRDefault="0014399E" w:rsidP="00CC7AED">
                  <w:pPr>
                    <w:ind w:left="0"/>
                    <w:rPr>
                      <w:b/>
                      <w:bCs/>
                      <w:lang w:val="es-MX"/>
                    </w:rPr>
                  </w:pPr>
                </w:p>
              </w:tc>
            </w:tr>
          </w:tbl>
          <w:p w14:paraId="16B0BDBF" w14:textId="77777777" w:rsidR="00211884" w:rsidRDefault="00211884" w:rsidP="00CC7AED">
            <w:pPr>
              <w:ind w:left="0"/>
              <w:rPr>
                <w:b/>
                <w:bCs/>
                <w:lang w:val="es-MX"/>
              </w:rPr>
            </w:pPr>
          </w:p>
        </w:tc>
      </w:tr>
      <w:tr w:rsidR="00184DD7" w14:paraId="6B22AFAD" w14:textId="77777777" w:rsidTr="007673D0">
        <w:tc>
          <w:tcPr>
            <w:tcW w:w="1736" w:type="dxa"/>
            <w:shd w:val="clear" w:color="auto" w:fill="A8D08D" w:themeFill="accent6" w:themeFillTint="99"/>
          </w:tcPr>
          <w:p w14:paraId="6D0B838A" w14:textId="77777777" w:rsidR="007673D0" w:rsidRDefault="007673D0" w:rsidP="007673D0">
            <w:pPr>
              <w:ind w:left="0"/>
              <w:jc w:val="center"/>
              <w:rPr>
                <w:b/>
                <w:bCs/>
                <w:sz w:val="28"/>
                <w:szCs w:val="28"/>
                <w:lang w:val="es-MX"/>
              </w:rPr>
            </w:pPr>
          </w:p>
          <w:p w14:paraId="6DC22736" w14:textId="77777777" w:rsidR="007673D0" w:rsidRDefault="007673D0" w:rsidP="007673D0">
            <w:pPr>
              <w:ind w:left="0"/>
              <w:jc w:val="center"/>
              <w:rPr>
                <w:b/>
                <w:bCs/>
                <w:sz w:val="28"/>
                <w:szCs w:val="28"/>
                <w:lang w:val="es-MX"/>
              </w:rPr>
            </w:pPr>
          </w:p>
          <w:p w14:paraId="4C6739FA" w14:textId="77777777" w:rsidR="007673D0" w:rsidRDefault="007673D0" w:rsidP="007673D0">
            <w:pPr>
              <w:ind w:left="0"/>
              <w:jc w:val="center"/>
              <w:rPr>
                <w:b/>
                <w:bCs/>
                <w:sz w:val="28"/>
                <w:szCs w:val="28"/>
                <w:lang w:val="es-MX"/>
              </w:rPr>
            </w:pPr>
          </w:p>
          <w:p w14:paraId="2F28134C" w14:textId="77777777" w:rsidR="004C28A5" w:rsidRPr="007673D0" w:rsidRDefault="004C28A5" w:rsidP="007673D0">
            <w:pPr>
              <w:ind w:left="0"/>
              <w:rPr>
                <w:b/>
                <w:bCs/>
                <w:sz w:val="28"/>
                <w:szCs w:val="28"/>
                <w:lang w:val="es-MX"/>
              </w:rPr>
            </w:pPr>
            <w:r w:rsidRPr="007673D0">
              <w:rPr>
                <w:b/>
                <w:bCs/>
                <w:sz w:val="28"/>
                <w:szCs w:val="28"/>
                <w:lang w:val="es-MX"/>
              </w:rPr>
              <w:t>Presupuesto</w:t>
            </w:r>
          </w:p>
        </w:tc>
        <w:tc>
          <w:tcPr>
            <w:tcW w:w="7092" w:type="dxa"/>
          </w:tcPr>
          <w:tbl>
            <w:tblPr>
              <w:tblStyle w:val="Tablaconcuadrcula"/>
              <w:tblW w:w="0" w:type="auto"/>
              <w:tblLook w:val="04A0" w:firstRow="1" w:lastRow="0" w:firstColumn="1" w:lastColumn="0" w:noHBand="0" w:noVBand="1"/>
            </w:tblPr>
            <w:tblGrid>
              <w:gridCol w:w="1740"/>
              <w:gridCol w:w="1733"/>
              <w:gridCol w:w="1722"/>
              <w:gridCol w:w="1671"/>
            </w:tblGrid>
            <w:tr w:rsidR="0014399E" w14:paraId="2422DF83" w14:textId="77777777" w:rsidTr="00184DD7">
              <w:tc>
                <w:tcPr>
                  <w:tcW w:w="1740" w:type="dxa"/>
                </w:tcPr>
                <w:p w14:paraId="2F791E88" w14:textId="77777777" w:rsidR="0014399E" w:rsidRDefault="0014399E" w:rsidP="00CC7AED">
                  <w:pPr>
                    <w:ind w:left="0"/>
                    <w:rPr>
                      <w:b/>
                      <w:bCs/>
                      <w:lang w:val="es-MX"/>
                    </w:rPr>
                  </w:pPr>
                  <w:r>
                    <w:rPr>
                      <w:b/>
                      <w:bCs/>
                      <w:lang w:val="es-MX"/>
                    </w:rPr>
                    <w:t>CONCEPTO</w:t>
                  </w:r>
                </w:p>
              </w:tc>
              <w:tc>
                <w:tcPr>
                  <w:tcW w:w="1733" w:type="dxa"/>
                </w:tcPr>
                <w:p w14:paraId="54950BAA" w14:textId="77777777" w:rsidR="0014399E" w:rsidRDefault="0014399E" w:rsidP="00CC7AED">
                  <w:pPr>
                    <w:ind w:left="0"/>
                    <w:rPr>
                      <w:b/>
                      <w:bCs/>
                      <w:lang w:val="es-MX"/>
                    </w:rPr>
                  </w:pPr>
                  <w:r>
                    <w:rPr>
                      <w:b/>
                      <w:bCs/>
                      <w:lang w:val="es-MX"/>
                    </w:rPr>
                    <w:t>CANTIDAD</w:t>
                  </w:r>
                </w:p>
              </w:tc>
              <w:tc>
                <w:tcPr>
                  <w:tcW w:w="1722" w:type="dxa"/>
                </w:tcPr>
                <w:p w14:paraId="74ED64CD" w14:textId="77777777" w:rsidR="0014399E" w:rsidRDefault="0014399E" w:rsidP="00CC7AED">
                  <w:pPr>
                    <w:ind w:left="0"/>
                    <w:rPr>
                      <w:b/>
                      <w:bCs/>
                      <w:lang w:val="es-MX"/>
                    </w:rPr>
                  </w:pPr>
                  <w:r>
                    <w:rPr>
                      <w:b/>
                      <w:bCs/>
                      <w:lang w:val="es-MX"/>
                    </w:rPr>
                    <w:t>VALOR UNITARIO</w:t>
                  </w:r>
                </w:p>
              </w:tc>
              <w:tc>
                <w:tcPr>
                  <w:tcW w:w="1671" w:type="dxa"/>
                </w:tcPr>
                <w:p w14:paraId="524109D4" w14:textId="7CF0D63D" w:rsidR="0014399E" w:rsidRDefault="0014399E" w:rsidP="00CC7AED">
                  <w:pPr>
                    <w:ind w:left="0"/>
                    <w:rPr>
                      <w:b/>
                      <w:bCs/>
                      <w:lang w:val="es-MX"/>
                    </w:rPr>
                  </w:pPr>
                  <w:r>
                    <w:rPr>
                      <w:b/>
                      <w:bCs/>
                      <w:lang w:val="es-MX"/>
                    </w:rPr>
                    <w:t>VALOR TOTAL</w:t>
                  </w:r>
                </w:p>
              </w:tc>
            </w:tr>
            <w:tr w:rsidR="0014399E" w14:paraId="03AC922E" w14:textId="77777777" w:rsidTr="00184DD7">
              <w:tc>
                <w:tcPr>
                  <w:tcW w:w="1740" w:type="dxa"/>
                </w:tcPr>
                <w:p w14:paraId="68E561BB" w14:textId="17C504C5" w:rsidR="0014399E" w:rsidRDefault="0014399E" w:rsidP="00CC7AED">
                  <w:pPr>
                    <w:ind w:left="0"/>
                    <w:rPr>
                      <w:b/>
                      <w:bCs/>
                      <w:lang w:val="es-MX"/>
                    </w:rPr>
                  </w:pPr>
                </w:p>
              </w:tc>
              <w:tc>
                <w:tcPr>
                  <w:tcW w:w="1733" w:type="dxa"/>
                </w:tcPr>
                <w:p w14:paraId="42E3252A" w14:textId="7C54C278" w:rsidR="0014399E" w:rsidRDefault="0014399E" w:rsidP="00CC7AED">
                  <w:pPr>
                    <w:ind w:left="0"/>
                    <w:rPr>
                      <w:b/>
                      <w:bCs/>
                      <w:lang w:val="es-MX"/>
                    </w:rPr>
                  </w:pPr>
                </w:p>
              </w:tc>
              <w:tc>
                <w:tcPr>
                  <w:tcW w:w="1722" w:type="dxa"/>
                </w:tcPr>
                <w:p w14:paraId="1F159B1F" w14:textId="5AB56BAE" w:rsidR="0014399E" w:rsidRDefault="0014399E" w:rsidP="00CC7AED">
                  <w:pPr>
                    <w:ind w:left="0"/>
                    <w:rPr>
                      <w:b/>
                      <w:bCs/>
                      <w:lang w:val="es-MX"/>
                    </w:rPr>
                  </w:pPr>
                </w:p>
              </w:tc>
              <w:tc>
                <w:tcPr>
                  <w:tcW w:w="1671" w:type="dxa"/>
                </w:tcPr>
                <w:p w14:paraId="1AECA617" w14:textId="25235E47" w:rsidR="0014399E" w:rsidRDefault="0014399E" w:rsidP="00CC7AED">
                  <w:pPr>
                    <w:ind w:left="0"/>
                    <w:rPr>
                      <w:b/>
                      <w:bCs/>
                      <w:lang w:val="es-MX"/>
                    </w:rPr>
                  </w:pPr>
                </w:p>
              </w:tc>
            </w:tr>
            <w:tr w:rsidR="0014399E" w14:paraId="42A1764E" w14:textId="77777777" w:rsidTr="00184DD7">
              <w:tc>
                <w:tcPr>
                  <w:tcW w:w="1740" w:type="dxa"/>
                </w:tcPr>
                <w:p w14:paraId="0E70AFAD" w14:textId="3E57CECE" w:rsidR="0014399E" w:rsidRDefault="0014399E" w:rsidP="00CC7AED">
                  <w:pPr>
                    <w:ind w:left="0"/>
                    <w:rPr>
                      <w:b/>
                      <w:bCs/>
                      <w:lang w:val="es-MX"/>
                    </w:rPr>
                  </w:pPr>
                </w:p>
              </w:tc>
              <w:tc>
                <w:tcPr>
                  <w:tcW w:w="1733" w:type="dxa"/>
                </w:tcPr>
                <w:p w14:paraId="141045D5" w14:textId="49A59D5C" w:rsidR="0014399E" w:rsidRDefault="0014399E" w:rsidP="00CC7AED">
                  <w:pPr>
                    <w:ind w:left="0"/>
                    <w:rPr>
                      <w:b/>
                      <w:bCs/>
                      <w:lang w:val="es-MX"/>
                    </w:rPr>
                  </w:pPr>
                </w:p>
              </w:tc>
              <w:tc>
                <w:tcPr>
                  <w:tcW w:w="1722" w:type="dxa"/>
                </w:tcPr>
                <w:p w14:paraId="4F53C8E1" w14:textId="7192BB2B" w:rsidR="0014399E" w:rsidRDefault="0014399E" w:rsidP="00CC7AED">
                  <w:pPr>
                    <w:ind w:left="0"/>
                    <w:rPr>
                      <w:b/>
                      <w:bCs/>
                      <w:lang w:val="es-MX"/>
                    </w:rPr>
                  </w:pPr>
                </w:p>
              </w:tc>
              <w:tc>
                <w:tcPr>
                  <w:tcW w:w="1671" w:type="dxa"/>
                </w:tcPr>
                <w:p w14:paraId="5C4E4B09" w14:textId="58E494CC" w:rsidR="0014399E" w:rsidRDefault="0014399E" w:rsidP="00CC7AED">
                  <w:pPr>
                    <w:ind w:left="0"/>
                    <w:rPr>
                      <w:b/>
                      <w:bCs/>
                      <w:lang w:val="es-MX"/>
                    </w:rPr>
                  </w:pPr>
                </w:p>
              </w:tc>
            </w:tr>
            <w:tr w:rsidR="0014399E" w14:paraId="1E05CBB1" w14:textId="77777777" w:rsidTr="00184DD7">
              <w:tc>
                <w:tcPr>
                  <w:tcW w:w="1740" w:type="dxa"/>
                </w:tcPr>
                <w:p w14:paraId="4744669A" w14:textId="05AD80E6" w:rsidR="0014399E" w:rsidRDefault="0014399E" w:rsidP="00CC7AED">
                  <w:pPr>
                    <w:ind w:left="0"/>
                    <w:rPr>
                      <w:b/>
                      <w:bCs/>
                      <w:lang w:val="es-MX"/>
                    </w:rPr>
                  </w:pPr>
                </w:p>
              </w:tc>
              <w:tc>
                <w:tcPr>
                  <w:tcW w:w="1733" w:type="dxa"/>
                </w:tcPr>
                <w:p w14:paraId="2620FABD" w14:textId="1BFAF59E" w:rsidR="0014399E" w:rsidRDefault="0014399E" w:rsidP="00CC7AED">
                  <w:pPr>
                    <w:ind w:left="0"/>
                    <w:rPr>
                      <w:b/>
                      <w:bCs/>
                      <w:lang w:val="es-MX"/>
                    </w:rPr>
                  </w:pPr>
                </w:p>
              </w:tc>
              <w:tc>
                <w:tcPr>
                  <w:tcW w:w="1722" w:type="dxa"/>
                </w:tcPr>
                <w:p w14:paraId="5A3FE180" w14:textId="638FBAB7" w:rsidR="0014399E" w:rsidRDefault="0014399E" w:rsidP="00CC7AED">
                  <w:pPr>
                    <w:ind w:left="0"/>
                    <w:rPr>
                      <w:b/>
                      <w:bCs/>
                      <w:lang w:val="es-MX"/>
                    </w:rPr>
                  </w:pPr>
                </w:p>
              </w:tc>
              <w:tc>
                <w:tcPr>
                  <w:tcW w:w="1671" w:type="dxa"/>
                </w:tcPr>
                <w:p w14:paraId="5FBAD838" w14:textId="542D2921" w:rsidR="0014399E" w:rsidRDefault="0014399E" w:rsidP="00CC7AED">
                  <w:pPr>
                    <w:ind w:left="0"/>
                    <w:rPr>
                      <w:b/>
                      <w:bCs/>
                      <w:lang w:val="es-MX"/>
                    </w:rPr>
                  </w:pPr>
                </w:p>
              </w:tc>
            </w:tr>
            <w:tr w:rsidR="0014399E" w14:paraId="480724AA" w14:textId="77777777" w:rsidTr="00184DD7">
              <w:tc>
                <w:tcPr>
                  <w:tcW w:w="1740" w:type="dxa"/>
                </w:tcPr>
                <w:p w14:paraId="5F63F5A1" w14:textId="6C36AA81" w:rsidR="0014399E" w:rsidRDefault="0014399E" w:rsidP="00CC7AED">
                  <w:pPr>
                    <w:ind w:left="0"/>
                    <w:rPr>
                      <w:b/>
                      <w:bCs/>
                      <w:lang w:val="es-MX"/>
                    </w:rPr>
                  </w:pPr>
                </w:p>
              </w:tc>
              <w:tc>
                <w:tcPr>
                  <w:tcW w:w="1733" w:type="dxa"/>
                </w:tcPr>
                <w:p w14:paraId="18D30166" w14:textId="0838047D" w:rsidR="0014399E" w:rsidRDefault="0014399E" w:rsidP="00CC7AED">
                  <w:pPr>
                    <w:ind w:left="0"/>
                    <w:rPr>
                      <w:b/>
                      <w:bCs/>
                      <w:lang w:val="es-MX"/>
                    </w:rPr>
                  </w:pPr>
                </w:p>
              </w:tc>
              <w:tc>
                <w:tcPr>
                  <w:tcW w:w="1722" w:type="dxa"/>
                </w:tcPr>
                <w:p w14:paraId="71E96CB6" w14:textId="6810D8FE" w:rsidR="0014399E" w:rsidRDefault="0014399E" w:rsidP="00CC7AED">
                  <w:pPr>
                    <w:ind w:left="0"/>
                    <w:rPr>
                      <w:b/>
                      <w:bCs/>
                      <w:lang w:val="es-MX"/>
                    </w:rPr>
                  </w:pPr>
                </w:p>
              </w:tc>
              <w:tc>
                <w:tcPr>
                  <w:tcW w:w="1671" w:type="dxa"/>
                </w:tcPr>
                <w:p w14:paraId="22FC66F9" w14:textId="69618135" w:rsidR="0014399E" w:rsidRDefault="0014399E" w:rsidP="00CC7AED">
                  <w:pPr>
                    <w:ind w:left="0"/>
                    <w:rPr>
                      <w:b/>
                      <w:bCs/>
                      <w:lang w:val="es-MX"/>
                    </w:rPr>
                  </w:pPr>
                </w:p>
              </w:tc>
            </w:tr>
            <w:tr w:rsidR="0014399E" w14:paraId="506269F3" w14:textId="77777777" w:rsidTr="00184DD7">
              <w:tc>
                <w:tcPr>
                  <w:tcW w:w="1740" w:type="dxa"/>
                </w:tcPr>
                <w:p w14:paraId="55166F2A" w14:textId="202C3583" w:rsidR="0014399E" w:rsidRDefault="0014399E" w:rsidP="00CC7AED">
                  <w:pPr>
                    <w:ind w:left="0"/>
                    <w:rPr>
                      <w:b/>
                      <w:bCs/>
                      <w:lang w:val="es-MX"/>
                    </w:rPr>
                  </w:pPr>
                </w:p>
              </w:tc>
              <w:tc>
                <w:tcPr>
                  <w:tcW w:w="1733" w:type="dxa"/>
                </w:tcPr>
                <w:p w14:paraId="58B37D31" w14:textId="0C57D251" w:rsidR="0014399E" w:rsidRDefault="0014399E" w:rsidP="00CC7AED">
                  <w:pPr>
                    <w:ind w:left="0"/>
                    <w:rPr>
                      <w:b/>
                      <w:bCs/>
                      <w:lang w:val="es-MX"/>
                    </w:rPr>
                  </w:pPr>
                </w:p>
              </w:tc>
              <w:tc>
                <w:tcPr>
                  <w:tcW w:w="1722" w:type="dxa"/>
                </w:tcPr>
                <w:p w14:paraId="78D69FF5" w14:textId="0182A746" w:rsidR="0014399E" w:rsidRDefault="0014399E" w:rsidP="00CC7AED">
                  <w:pPr>
                    <w:ind w:left="0"/>
                    <w:rPr>
                      <w:b/>
                      <w:bCs/>
                      <w:lang w:val="es-MX"/>
                    </w:rPr>
                  </w:pPr>
                </w:p>
              </w:tc>
              <w:tc>
                <w:tcPr>
                  <w:tcW w:w="1671" w:type="dxa"/>
                </w:tcPr>
                <w:p w14:paraId="5CC36E11" w14:textId="5CA6AE89" w:rsidR="0014399E" w:rsidRDefault="0014399E" w:rsidP="00CC7AED">
                  <w:pPr>
                    <w:ind w:left="0"/>
                    <w:rPr>
                      <w:b/>
                      <w:bCs/>
                      <w:lang w:val="es-MX"/>
                    </w:rPr>
                  </w:pPr>
                </w:p>
              </w:tc>
            </w:tr>
            <w:tr w:rsidR="00184DD7" w14:paraId="10E1F344" w14:textId="77777777" w:rsidTr="00184DD7">
              <w:tc>
                <w:tcPr>
                  <w:tcW w:w="1740" w:type="dxa"/>
                </w:tcPr>
                <w:p w14:paraId="5E50AA05" w14:textId="77777777" w:rsidR="00184DD7" w:rsidRDefault="00184DD7" w:rsidP="00CC7AED">
                  <w:pPr>
                    <w:ind w:left="0"/>
                    <w:rPr>
                      <w:b/>
                      <w:bCs/>
                      <w:lang w:val="es-MX"/>
                    </w:rPr>
                  </w:pPr>
                </w:p>
              </w:tc>
              <w:tc>
                <w:tcPr>
                  <w:tcW w:w="1733" w:type="dxa"/>
                </w:tcPr>
                <w:p w14:paraId="57976099" w14:textId="77777777" w:rsidR="00184DD7" w:rsidRDefault="00184DD7" w:rsidP="00CC7AED">
                  <w:pPr>
                    <w:ind w:left="0"/>
                    <w:rPr>
                      <w:b/>
                      <w:bCs/>
                      <w:lang w:val="es-MX"/>
                    </w:rPr>
                  </w:pPr>
                </w:p>
              </w:tc>
              <w:tc>
                <w:tcPr>
                  <w:tcW w:w="1722" w:type="dxa"/>
                </w:tcPr>
                <w:p w14:paraId="6561C52A" w14:textId="77777777" w:rsidR="00184DD7" w:rsidRDefault="00184DD7" w:rsidP="00CC7AED">
                  <w:pPr>
                    <w:ind w:left="0"/>
                    <w:rPr>
                      <w:b/>
                      <w:bCs/>
                      <w:lang w:val="es-MX"/>
                    </w:rPr>
                  </w:pPr>
                </w:p>
              </w:tc>
              <w:tc>
                <w:tcPr>
                  <w:tcW w:w="1671" w:type="dxa"/>
                </w:tcPr>
                <w:p w14:paraId="72D5D890" w14:textId="77777777" w:rsidR="00184DD7" w:rsidRDefault="00184DD7" w:rsidP="00CC7AED">
                  <w:pPr>
                    <w:ind w:left="0"/>
                    <w:rPr>
                      <w:b/>
                      <w:bCs/>
                      <w:lang w:val="es-MX"/>
                    </w:rPr>
                  </w:pPr>
                </w:p>
              </w:tc>
            </w:tr>
            <w:tr w:rsidR="00184DD7" w14:paraId="7B07B14A" w14:textId="77777777" w:rsidTr="00184DD7">
              <w:tc>
                <w:tcPr>
                  <w:tcW w:w="1740" w:type="dxa"/>
                </w:tcPr>
                <w:p w14:paraId="2E6D7AE9" w14:textId="77777777" w:rsidR="00184DD7" w:rsidRDefault="00184DD7" w:rsidP="00CC7AED">
                  <w:pPr>
                    <w:ind w:left="0"/>
                    <w:rPr>
                      <w:b/>
                      <w:bCs/>
                      <w:lang w:val="es-MX"/>
                    </w:rPr>
                  </w:pPr>
                </w:p>
              </w:tc>
              <w:tc>
                <w:tcPr>
                  <w:tcW w:w="1733" w:type="dxa"/>
                </w:tcPr>
                <w:p w14:paraId="3911186F" w14:textId="77777777" w:rsidR="00184DD7" w:rsidRDefault="00184DD7" w:rsidP="00CC7AED">
                  <w:pPr>
                    <w:ind w:left="0"/>
                    <w:rPr>
                      <w:b/>
                      <w:bCs/>
                      <w:lang w:val="es-MX"/>
                    </w:rPr>
                  </w:pPr>
                </w:p>
              </w:tc>
              <w:tc>
                <w:tcPr>
                  <w:tcW w:w="1722" w:type="dxa"/>
                </w:tcPr>
                <w:p w14:paraId="5FE3215B" w14:textId="77777777" w:rsidR="00184DD7" w:rsidRDefault="00184DD7" w:rsidP="00CC7AED">
                  <w:pPr>
                    <w:ind w:left="0"/>
                    <w:rPr>
                      <w:b/>
                      <w:bCs/>
                      <w:lang w:val="es-MX"/>
                    </w:rPr>
                  </w:pPr>
                </w:p>
              </w:tc>
              <w:tc>
                <w:tcPr>
                  <w:tcW w:w="1671" w:type="dxa"/>
                </w:tcPr>
                <w:p w14:paraId="27838164" w14:textId="77777777" w:rsidR="00184DD7" w:rsidRDefault="00184DD7" w:rsidP="00CC7AED">
                  <w:pPr>
                    <w:ind w:left="0"/>
                    <w:rPr>
                      <w:b/>
                      <w:bCs/>
                      <w:lang w:val="es-MX"/>
                    </w:rPr>
                  </w:pPr>
                </w:p>
              </w:tc>
            </w:tr>
          </w:tbl>
          <w:p w14:paraId="6A877F11" w14:textId="77777777" w:rsidR="004C28A5" w:rsidRDefault="004C28A5" w:rsidP="00CC7AED">
            <w:pPr>
              <w:ind w:left="0"/>
              <w:rPr>
                <w:b/>
                <w:bCs/>
                <w:lang w:val="es-MX"/>
              </w:rPr>
            </w:pPr>
          </w:p>
        </w:tc>
      </w:tr>
      <w:tr w:rsidR="00184DD7" w14:paraId="3462390E" w14:textId="77777777" w:rsidTr="007673D0">
        <w:tc>
          <w:tcPr>
            <w:tcW w:w="1736" w:type="dxa"/>
            <w:shd w:val="clear" w:color="auto" w:fill="A8D08D" w:themeFill="accent6" w:themeFillTint="99"/>
          </w:tcPr>
          <w:p w14:paraId="2CBA6D65" w14:textId="77777777" w:rsidR="007673D0" w:rsidRDefault="007673D0" w:rsidP="007673D0">
            <w:pPr>
              <w:ind w:left="0"/>
              <w:jc w:val="center"/>
              <w:rPr>
                <w:b/>
                <w:bCs/>
                <w:sz w:val="28"/>
                <w:szCs w:val="28"/>
                <w:lang w:val="es-MX"/>
              </w:rPr>
            </w:pPr>
          </w:p>
          <w:p w14:paraId="0703849A" w14:textId="77777777" w:rsidR="007673D0" w:rsidRDefault="007673D0" w:rsidP="007673D0">
            <w:pPr>
              <w:ind w:left="0"/>
              <w:jc w:val="center"/>
              <w:rPr>
                <w:b/>
                <w:bCs/>
                <w:sz w:val="28"/>
                <w:szCs w:val="28"/>
                <w:lang w:val="es-MX"/>
              </w:rPr>
            </w:pPr>
          </w:p>
          <w:p w14:paraId="2D02B14F" w14:textId="77777777" w:rsidR="007673D0" w:rsidRDefault="007673D0" w:rsidP="007673D0">
            <w:pPr>
              <w:ind w:left="0"/>
              <w:jc w:val="center"/>
              <w:rPr>
                <w:b/>
                <w:bCs/>
                <w:sz w:val="28"/>
                <w:szCs w:val="28"/>
                <w:lang w:val="es-MX"/>
              </w:rPr>
            </w:pPr>
          </w:p>
          <w:p w14:paraId="5B58E15D" w14:textId="77777777" w:rsidR="004C28A5" w:rsidRPr="007673D0" w:rsidRDefault="004C28A5" w:rsidP="007673D0">
            <w:pPr>
              <w:ind w:left="0"/>
              <w:jc w:val="center"/>
              <w:rPr>
                <w:b/>
                <w:bCs/>
                <w:sz w:val="28"/>
                <w:szCs w:val="28"/>
                <w:lang w:val="es-MX"/>
              </w:rPr>
            </w:pPr>
            <w:r w:rsidRPr="007673D0">
              <w:rPr>
                <w:b/>
                <w:bCs/>
                <w:sz w:val="28"/>
                <w:szCs w:val="28"/>
                <w:lang w:val="es-MX"/>
              </w:rPr>
              <w:t>Conclusiones</w:t>
            </w:r>
          </w:p>
        </w:tc>
        <w:tc>
          <w:tcPr>
            <w:tcW w:w="7092" w:type="dxa"/>
          </w:tcPr>
          <w:p w14:paraId="3ED02AD5" w14:textId="77777777" w:rsidR="0014399E" w:rsidRDefault="0014399E" w:rsidP="00CC7AED">
            <w:pPr>
              <w:ind w:left="0"/>
              <w:rPr>
                <w:b/>
                <w:bCs/>
                <w:lang w:val="es-MX"/>
              </w:rPr>
            </w:pPr>
          </w:p>
          <w:p w14:paraId="6779F71B" w14:textId="77777777" w:rsidR="00061D36" w:rsidRPr="00061D36" w:rsidRDefault="00061D36" w:rsidP="00061D36">
            <w:pPr>
              <w:ind w:left="0"/>
              <w:rPr>
                <w:b/>
                <w:bCs/>
              </w:rPr>
            </w:pPr>
            <w:r w:rsidRPr="00061D36">
              <w:rPr>
                <w:b/>
                <w:bCs/>
              </w:rPr>
              <w:t>Las conclusiones de un proyecto son la sección final donde se resume lo investigado, se interpretan los resultados y se presentan las reflexiones finales sobre el tema. No son un resumen de los pasos dados, sino una síntesis de los hallazgos más relevantes y su significado en relación con los objetivos iniciales. </w:t>
            </w:r>
          </w:p>
          <w:p w14:paraId="4D09A7C4" w14:textId="77777777" w:rsidR="00061D36" w:rsidRPr="00061D36" w:rsidRDefault="00061D36" w:rsidP="00061D36">
            <w:pPr>
              <w:ind w:left="0"/>
              <w:rPr>
                <w:b/>
                <w:bCs/>
              </w:rPr>
            </w:pPr>
            <w:r w:rsidRPr="00061D36">
              <w:rPr>
                <w:b/>
                <w:bCs/>
              </w:rPr>
              <w:t>En detalle, las conclusiones de un proyecto:</w:t>
            </w:r>
          </w:p>
          <w:p w14:paraId="0675E5B2" w14:textId="77777777" w:rsidR="00061D36" w:rsidRPr="00061D36" w:rsidRDefault="00061D36" w:rsidP="00061D36">
            <w:pPr>
              <w:numPr>
                <w:ilvl w:val="0"/>
                <w:numId w:val="10"/>
              </w:numPr>
              <w:rPr>
                <w:b/>
                <w:bCs/>
              </w:rPr>
            </w:pPr>
            <w:r w:rsidRPr="00061D36">
              <w:rPr>
                <w:b/>
                <w:bCs/>
              </w:rPr>
              <w:t>Síntesis de resultados:</w:t>
            </w:r>
          </w:p>
          <w:p w14:paraId="73F988D2" w14:textId="77777777" w:rsidR="00061D36" w:rsidRPr="00061D36" w:rsidRDefault="00061D36" w:rsidP="00061D36">
            <w:pPr>
              <w:ind w:left="0"/>
              <w:rPr>
                <w:b/>
                <w:bCs/>
              </w:rPr>
            </w:pPr>
            <w:r w:rsidRPr="00061D36">
              <w:rPr>
                <w:b/>
                <w:bCs/>
              </w:rPr>
              <w:t>Se presentan los resultados obtenidos de manera clara y concisa, destacando los hallazgos más importantes. </w:t>
            </w:r>
          </w:p>
          <w:p w14:paraId="4702D21B" w14:textId="77777777" w:rsidR="00061D36" w:rsidRPr="00061D36" w:rsidRDefault="00061D36" w:rsidP="00061D36">
            <w:pPr>
              <w:numPr>
                <w:ilvl w:val="0"/>
                <w:numId w:val="10"/>
              </w:numPr>
              <w:rPr>
                <w:b/>
                <w:bCs/>
              </w:rPr>
            </w:pPr>
            <w:r w:rsidRPr="00061D36">
              <w:rPr>
                <w:b/>
                <w:bCs/>
              </w:rPr>
              <w:t>Interpretación de resultados:</w:t>
            </w:r>
          </w:p>
          <w:p w14:paraId="52432C5A" w14:textId="77777777" w:rsidR="00061D36" w:rsidRPr="00061D36" w:rsidRDefault="00061D36" w:rsidP="00061D36">
            <w:pPr>
              <w:ind w:left="0"/>
              <w:rPr>
                <w:b/>
                <w:bCs/>
              </w:rPr>
            </w:pPr>
            <w:r w:rsidRPr="00061D36">
              <w:rPr>
                <w:b/>
                <w:bCs/>
              </w:rPr>
              <w:t>Se analiza el significado de los resultados en relación con los objetivos del proyecto y las preguntas de investigación planteadas. </w:t>
            </w:r>
          </w:p>
          <w:p w14:paraId="76094AAA" w14:textId="77777777" w:rsidR="00061D36" w:rsidRPr="00061D36" w:rsidRDefault="00061D36" w:rsidP="00061D36">
            <w:pPr>
              <w:numPr>
                <w:ilvl w:val="0"/>
                <w:numId w:val="10"/>
              </w:numPr>
              <w:rPr>
                <w:b/>
                <w:bCs/>
              </w:rPr>
            </w:pPr>
            <w:r w:rsidRPr="00061D36">
              <w:rPr>
                <w:b/>
                <w:bCs/>
              </w:rPr>
              <w:t>Reflexión final:</w:t>
            </w:r>
          </w:p>
          <w:p w14:paraId="5D825105" w14:textId="77777777" w:rsidR="00061D36" w:rsidRPr="00061D36" w:rsidRDefault="00061D36" w:rsidP="00061D36">
            <w:pPr>
              <w:ind w:left="0"/>
              <w:rPr>
                <w:b/>
                <w:bCs/>
              </w:rPr>
            </w:pPr>
            <w:r w:rsidRPr="00061D36">
              <w:rPr>
                <w:b/>
                <w:bCs/>
              </w:rPr>
              <w:t>Se ofrecen reflexiones sobre el alcance de los resultados, su impacto en el campo de estudio y posibles implicaciones para futuras investigaciones. </w:t>
            </w:r>
          </w:p>
          <w:p w14:paraId="6B6B10FE" w14:textId="77777777" w:rsidR="00061D36" w:rsidRPr="00061D36" w:rsidRDefault="00061D36" w:rsidP="00061D36">
            <w:pPr>
              <w:numPr>
                <w:ilvl w:val="0"/>
                <w:numId w:val="10"/>
              </w:numPr>
              <w:rPr>
                <w:b/>
                <w:bCs/>
              </w:rPr>
            </w:pPr>
            <w:r w:rsidRPr="00061D36">
              <w:rPr>
                <w:b/>
                <w:bCs/>
              </w:rPr>
              <w:t>Cierre del proyecto:</w:t>
            </w:r>
          </w:p>
          <w:p w14:paraId="0577DADC" w14:textId="77777777" w:rsidR="00061D36" w:rsidRPr="00061D36" w:rsidRDefault="00061D36" w:rsidP="00061D36">
            <w:pPr>
              <w:ind w:left="0"/>
              <w:rPr>
                <w:b/>
                <w:bCs/>
              </w:rPr>
            </w:pPr>
            <w:r w:rsidRPr="00061D36">
              <w:rPr>
                <w:b/>
                <w:bCs/>
              </w:rPr>
              <w:t>Se proporciona un cierre al proyecto, dejando una impresión duradera en el lector y resaltando la importancia del trabajo realizado. </w:t>
            </w:r>
          </w:p>
          <w:p w14:paraId="6213E3B1" w14:textId="77777777" w:rsidR="00061D36" w:rsidRPr="00061D36" w:rsidRDefault="00061D36" w:rsidP="00061D36">
            <w:pPr>
              <w:numPr>
                <w:ilvl w:val="0"/>
                <w:numId w:val="10"/>
              </w:numPr>
              <w:rPr>
                <w:b/>
                <w:bCs/>
              </w:rPr>
            </w:pPr>
            <w:r w:rsidRPr="00061D36">
              <w:rPr>
                <w:b/>
                <w:bCs/>
              </w:rPr>
              <w:t>Diálogo con la introducción:</w:t>
            </w:r>
          </w:p>
          <w:p w14:paraId="3012D8DD" w14:textId="77777777" w:rsidR="00061D36" w:rsidRPr="00061D36" w:rsidRDefault="00061D36" w:rsidP="00061D36">
            <w:pPr>
              <w:ind w:left="0"/>
              <w:rPr>
                <w:b/>
                <w:bCs/>
              </w:rPr>
            </w:pPr>
            <w:r w:rsidRPr="00061D36">
              <w:rPr>
                <w:b/>
                <w:bCs/>
              </w:rPr>
              <w:t>Es recomendable establecer un diálogo con la introducción, retomando las ideas iniciales y mostrando cómo la investigación ha contribuido a la comprensión del tema. </w:t>
            </w:r>
          </w:p>
          <w:p w14:paraId="5E166EC6" w14:textId="77777777" w:rsidR="00061D36" w:rsidRPr="00061D36" w:rsidRDefault="00061D36" w:rsidP="00061D36">
            <w:pPr>
              <w:pBdr>
                <w:bottom w:val="single" w:sz="6" w:space="1" w:color="auto"/>
              </w:pBdr>
              <w:ind w:left="0"/>
              <w:rPr>
                <w:b/>
                <w:bCs/>
              </w:rPr>
            </w:pPr>
            <w:r w:rsidRPr="00061D36">
              <w:rPr>
                <w:b/>
                <w:bCs/>
              </w:rPr>
              <w:t>En resumen, las conclusiones de un proyecto no solo resumen lo investigado, sino que también ofrecen una interpretación de los resultados y proponen reflexiones finales que enriquecen la comprensión del tema y sugieren posibles líneas de investigación futuras. </w:t>
            </w:r>
          </w:p>
          <w:p w14:paraId="74E994DC" w14:textId="77777777" w:rsidR="00145479" w:rsidRPr="00145479" w:rsidRDefault="00145479" w:rsidP="00145479">
            <w:pPr>
              <w:ind w:left="0"/>
              <w:rPr>
                <w:b/>
                <w:bCs/>
                <w:lang w:val="es-MX"/>
              </w:rPr>
            </w:pPr>
            <w:r w:rsidRPr="00145479">
              <w:rPr>
                <w:b/>
                <w:bCs/>
                <w:lang w:val="es-MX"/>
              </w:rPr>
              <w:t>•</w:t>
            </w:r>
            <w:r w:rsidRPr="00145479">
              <w:rPr>
                <w:b/>
                <w:bCs/>
                <w:lang w:val="es-MX"/>
              </w:rPr>
              <w:tab/>
              <w:t>El cultivo de ají picante es una alternativa viable para Campoalegre por su adaptabilidad al clima y la alta demanda del mercado.</w:t>
            </w:r>
          </w:p>
          <w:p w14:paraId="4000BBC0" w14:textId="77777777" w:rsidR="00145479" w:rsidRPr="00145479" w:rsidRDefault="00145479" w:rsidP="00145479">
            <w:pPr>
              <w:ind w:left="0"/>
              <w:rPr>
                <w:b/>
                <w:bCs/>
                <w:lang w:val="es-MX"/>
              </w:rPr>
            </w:pPr>
            <w:r w:rsidRPr="00145479">
              <w:rPr>
                <w:b/>
                <w:bCs/>
                <w:lang w:val="es-MX"/>
              </w:rPr>
              <w:t>•</w:t>
            </w:r>
            <w:r w:rsidRPr="00145479">
              <w:rPr>
                <w:b/>
                <w:bCs/>
                <w:lang w:val="es-MX"/>
              </w:rPr>
              <w:tab/>
              <w:t>El proyecto fortalece la seguridad alimentaria y fomenta la economía solidaria en la comunidad.</w:t>
            </w:r>
          </w:p>
          <w:p w14:paraId="772F8A17" w14:textId="77777777" w:rsidR="00145479" w:rsidRPr="00145479" w:rsidRDefault="00145479" w:rsidP="00145479">
            <w:pPr>
              <w:ind w:left="0"/>
              <w:rPr>
                <w:b/>
                <w:bCs/>
                <w:lang w:val="es-MX"/>
              </w:rPr>
            </w:pPr>
            <w:r w:rsidRPr="00145479">
              <w:rPr>
                <w:b/>
                <w:bCs/>
                <w:lang w:val="es-MX"/>
              </w:rPr>
              <w:t>•</w:t>
            </w:r>
            <w:r w:rsidRPr="00145479">
              <w:rPr>
                <w:b/>
                <w:bCs/>
                <w:lang w:val="es-MX"/>
              </w:rPr>
              <w:tab/>
              <w:t>La aplicación de prácticas agroecológicas garantiza sostenibilidad ambiental y reducción de costos en el manejo del cultivo.</w:t>
            </w:r>
          </w:p>
          <w:p w14:paraId="75D19049" w14:textId="77777777" w:rsidR="00145479" w:rsidRPr="00145479" w:rsidRDefault="00145479" w:rsidP="00145479">
            <w:pPr>
              <w:ind w:left="0"/>
              <w:rPr>
                <w:b/>
                <w:bCs/>
                <w:lang w:val="es-MX"/>
              </w:rPr>
            </w:pPr>
            <w:r w:rsidRPr="00145479">
              <w:rPr>
                <w:b/>
                <w:bCs/>
                <w:lang w:val="es-MX"/>
              </w:rPr>
              <w:t>•</w:t>
            </w:r>
            <w:r w:rsidRPr="00145479">
              <w:rPr>
                <w:b/>
                <w:bCs/>
                <w:lang w:val="es-MX"/>
              </w:rPr>
              <w:tab/>
              <w:t>La transformación del ají agrega valor y mejora la competitividad del producto.</w:t>
            </w:r>
          </w:p>
          <w:p w14:paraId="12AB6AFA" w14:textId="03992B26" w:rsidR="00145479" w:rsidRDefault="00145479" w:rsidP="00145479">
            <w:pPr>
              <w:ind w:left="0"/>
              <w:rPr>
                <w:b/>
                <w:bCs/>
                <w:lang w:val="es-MX"/>
              </w:rPr>
            </w:pPr>
            <w:r w:rsidRPr="00145479">
              <w:rPr>
                <w:b/>
                <w:bCs/>
                <w:lang w:val="es-MX"/>
              </w:rPr>
              <w:lastRenderedPageBreak/>
              <w:t>•</w:t>
            </w:r>
            <w:r w:rsidRPr="00145479">
              <w:rPr>
                <w:b/>
                <w:bCs/>
                <w:lang w:val="es-MX"/>
              </w:rPr>
              <w:tab/>
              <w:t>El trabajo comunitario y el acceso a capacitaciones serán claves para el éxito del proyecto.</w:t>
            </w:r>
          </w:p>
          <w:p w14:paraId="35CA7E76" w14:textId="6C85543C" w:rsidR="0014399E" w:rsidRDefault="00184DD7" w:rsidP="00CC7AED">
            <w:pPr>
              <w:ind w:left="0"/>
              <w:rPr>
                <w:b/>
                <w:bCs/>
                <w:lang w:val="es-MX"/>
              </w:rPr>
            </w:pPr>
            <w:r>
              <w:rPr>
                <w:b/>
                <w:bCs/>
                <w:noProof/>
                <w:lang w:val="es-MX"/>
              </w:rPr>
              <w:drawing>
                <wp:anchor distT="0" distB="0" distL="114300" distR="114300" simplePos="0" relativeHeight="251659264" behindDoc="0" locked="0" layoutInCell="1" allowOverlap="1" wp14:anchorId="2D600F2C" wp14:editId="3B4A4C08">
                  <wp:simplePos x="0" y="0"/>
                  <wp:positionH relativeFrom="column">
                    <wp:posOffset>-65405</wp:posOffset>
                  </wp:positionH>
                  <wp:positionV relativeFrom="paragraph">
                    <wp:posOffset>2103120</wp:posOffset>
                  </wp:positionV>
                  <wp:extent cx="5039360" cy="3591560"/>
                  <wp:effectExtent l="0" t="0" r="8890" b="8890"/>
                  <wp:wrapTopAndBottom/>
                  <wp:docPr id="186532747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39360" cy="3591560"/>
                          </a:xfrm>
                          <a:prstGeom prst="rect">
                            <a:avLst/>
                          </a:prstGeom>
                          <a:noFill/>
                        </pic:spPr>
                      </pic:pic>
                    </a:graphicData>
                  </a:graphic>
                </wp:anchor>
              </w:drawing>
            </w:r>
          </w:p>
        </w:tc>
      </w:tr>
    </w:tbl>
    <w:p w14:paraId="37338CCD" w14:textId="677AC931" w:rsidR="006251C2" w:rsidRPr="00CC7AED" w:rsidRDefault="00184DD7" w:rsidP="00061D36">
      <w:pPr>
        <w:ind w:left="0"/>
        <w:rPr>
          <w:b/>
          <w:bCs/>
          <w:lang w:val="es-MX"/>
        </w:rPr>
      </w:pPr>
      <w:r>
        <w:rPr>
          <w:b/>
          <w:bCs/>
          <w:noProof/>
          <w:lang w:val="es-MX"/>
        </w:rPr>
        <w:lastRenderedPageBreak/>
        <w:drawing>
          <wp:anchor distT="0" distB="0" distL="114300" distR="114300" simplePos="0" relativeHeight="251658240" behindDoc="0" locked="0" layoutInCell="1" allowOverlap="1" wp14:anchorId="4AE9CB00" wp14:editId="58BA169D">
            <wp:simplePos x="0" y="0"/>
            <wp:positionH relativeFrom="column">
              <wp:posOffset>-99599</wp:posOffset>
            </wp:positionH>
            <wp:positionV relativeFrom="paragraph">
              <wp:posOffset>120770</wp:posOffset>
            </wp:positionV>
            <wp:extent cx="5077460" cy="2715260"/>
            <wp:effectExtent l="0" t="0" r="8890" b="8890"/>
            <wp:wrapTopAndBottom/>
            <wp:docPr id="163051856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77460" cy="2715260"/>
                    </a:xfrm>
                    <a:prstGeom prst="rect">
                      <a:avLst/>
                    </a:prstGeom>
                    <a:noFill/>
                  </pic:spPr>
                </pic:pic>
              </a:graphicData>
            </a:graphic>
          </wp:anchor>
        </w:drawing>
      </w:r>
    </w:p>
    <w:sectPr w:rsidR="006251C2" w:rsidRPr="00CC7AED" w:rsidSect="0014399E">
      <w:headerReference w:type="default" r:id="rId10"/>
      <w:pgSz w:w="12240" w:h="15840"/>
      <w:pgMar w:top="1417" w:right="1701" w:bottom="1417" w:left="1701" w:header="720" w:footer="72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91217" w14:textId="77777777" w:rsidR="0017338C" w:rsidRDefault="0017338C" w:rsidP="00CC7AED">
      <w:r>
        <w:separator/>
      </w:r>
    </w:p>
  </w:endnote>
  <w:endnote w:type="continuationSeparator" w:id="0">
    <w:p w14:paraId="7F2863D1" w14:textId="77777777" w:rsidR="0017338C" w:rsidRDefault="0017338C" w:rsidP="00CC7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FA305" w14:textId="77777777" w:rsidR="0017338C" w:rsidRDefault="0017338C" w:rsidP="00CC7AED">
      <w:r>
        <w:separator/>
      </w:r>
    </w:p>
  </w:footnote>
  <w:footnote w:type="continuationSeparator" w:id="0">
    <w:p w14:paraId="48C26111" w14:textId="77777777" w:rsidR="0017338C" w:rsidRDefault="0017338C" w:rsidP="00CC7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1421" w:type="dxa"/>
      <w:tblInd w:w="-1048" w:type="dxa"/>
      <w:tblLook w:val="04A0" w:firstRow="1" w:lastRow="0" w:firstColumn="1" w:lastColumn="0" w:noHBand="0" w:noVBand="1"/>
    </w:tblPr>
    <w:tblGrid>
      <w:gridCol w:w="1185"/>
      <w:gridCol w:w="1589"/>
      <w:gridCol w:w="3451"/>
      <w:gridCol w:w="1408"/>
      <w:gridCol w:w="3788"/>
    </w:tblGrid>
    <w:tr w:rsidR="00CC7AED" w14:paraId="4914AD68" w14:textId="77777777" w:rsidTr="00CC7AED">
      <w:trPr>
        <w:trHeight w:val="312"/>
      </w:trPr>
      <w:tc>
        <w:tcPr>
          <w:tcW w:w="1185" w:type="dxa"/>
          <w:vMerge w:val="restart"/>
        </w:tcPr>
        <w:p w14:paraId="3A5545D2" w14:textId="77777777" w:rsidR="00CC7AED" w:rsidRDefault="00CC7AED">
          <w:pPr>
            <w:pStyle w:val="Encabezado"/>
            <w:ind w:left="0"/>
          </w:pPr>
          <w:r>
            <w:rPr>
              <w:noProof/>
            </w:rPr>
            <w:drawing>
              <wp:inline distT="0" distB="0" distL="0" distR="0" wp14:anchorId="1F6D28ED" wp14:editId="39C7D348">
                <wp:extent cx="587758" cy="560951"/>
                <wp:effectExtent l="0" t="0" r="3175" b="0"/>
                <wp:docPr id="4045237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2673" cy="565642"/>
                        </a:xfrm>
                        <a:prstGeom prst="rect">
                          <a:avLst/>
                        </a:prstGeom>
                        <a:noFill/>
                      </pic:spPr>
                    </pic:pic>
                  </a:graphicData>
                </a:graphic>
              </wp:inline>
            </w:drawing>
          </w:r>
        </w:p>
      </w:tc>
      <w:tc>
        <w:tcPr>
          <w:tcW w:w="6448" w:type="dxa"/>
          <w:gridSpan w:val="3"/>
        </w:tcPr>
        <w:p w14:paraId="746462C0" w14:textId="77777777" w:rsidR="00CC7AED" w:rsidRDefault="00CC7AED">
          <w:pPr>
            <w:pStyle w:val="Encabezado"/>
            <w:ind w:left="0"/>
          </w:pPr>
          <w:r>
            <w:t>PROYECTO PRODUCTIVO ETAPA PRODUCTIVA</w:t>
          </w:r>
        </w:p>
      </w:tc>
      <w:tc>
        <w:tcPr>
          <w:tcW w:w="3788" w:type="dxa"/>
        </w:tcPr>
        <w:p w14:paraId="4A2D5B4E" w14:textId="77777777" w:rsidR="00CC7AED" w:rsidRDefault="00CC7AED" w:rsidP="00CC7AED">
          <w:pPr>
            <w:pStyle w:val="Encabezado"/>
            <w:ind w:left="0"/>
          </w:pPr>
          <w:r>
            <w:t>REGIONAL: GUAINÍA</w:t>
          </w:r>
        </w:p>
      </w:tc>
    </w:tr>
    <w:tr w:rsidR="00CC7AED" w14:paraId="0B5B6068" w14:textId="77777777" w:rsidTr="00CC7AED">
      <w:trPr>
        <w:trHeight w:val="271"/>
      </w:trPr>
      <w:tc>
        <w:tcPr>
          <w:tcW w:w="1185" w:type="dxa"/>
          <w:vMerge/>
        </w:tcPr>
        <w:p w14:paraId="394D421A" w14:textId="77777777" w:rsidR="00CC7AED" w:rsidRDefault="00CC7AED">
          <w:pPr>
            <w:pStyle w:val="Encabezado"/>
            <w:ind w:left="0"/>
            <w:rPr>
              <w:noProof/>
            </w:rPr>
          </w:pPr>
        </w:p>
      </w:tc>
      <w:tc>
        <w:tcPr>
          <w:tcW w:w="5040" w:type="dxa"/>
          <w:gridSpan w:val="2"/>
        </w:tcPr>
        <w:p w14:paraId="63EDB8AF" w14:textId="77777777" w:rsidR="00CC7AED" w:rsidRDefault="00CC7AED" w:rsidP="00CC7AED">
          <w:pPr>
            <w:pStyle w:val="Encabezado"/>
            <w:ind w:left="0"/>
          </w:pPr>
          <w:r>
            <w:t>PROGRAMA: SISTEMAS AGROPECUARIOS ECOLÓGICOS</w:t>
          </w:r>
        </w:p>
      </w:tc>
      <w:tc>
        <w:tcPr>
          <w:tcW w:w="1408" w:type="dxa"/>
        </w:tcPr>
        <w:p w14:paraId="1AAC1792" w14:textId="77777777" w:rsidR="00CC7AED" w:rsidRDefault="00CC7AED" w:rsidP="00CC7AED">
          <w:pPr>
            <w:pStyle w:val="Encabezado"/>
            <w:ind w:left="0"/>
          </w:pPr>
          <w:r w:rsidRPr="00CC7AED">
            <w:t>FICHA:</w:t>
          </w:r>
        </w:p>
        <w:p w14:paraId="31D2F83A" w14:textId="7254D93C" w:rsidR="00711853" w:rsidRDefault="00711853" w:rsidP="00CC7AED">
          <w:pPr>
            <w:pStyle w:val="Encabezado"/>
            <w:ind w:left="0"/>
          </w:pPr>
          <w:r>
            <w:t>3237675</w:t>
          </w:r>
        </w:p>
      </w:tc>
      <w:tc>
        <w:tcPr>
          <w:tcW w:w="3788" w:type="dxa"/>
          <w:vMerge w:val="restart"/>
        </w:tcPr>
        <w:p w14:paraId="05899D12" w14:textId="77777777" w:rsidR="00CC7AED" w:rsidRDefault="00CC7AED" w:rsidP="00CC7AED">
          <w:pPr>
            <w:pStyle w:val="Encabezado"/>
            <w:ind w:left="0"/>
          </w:pPr>
          <w:r>
            <w:t xml:space="preserve">CENTRO DE FORMACIÓN: </w:t>
          </w:r>
          <w:r w:rsidRPr="00CC7AED">
            <w:t>CENTRO AMBIENTAL Y ECOTURÍSTICO DEL NORORIENTE AMAZÓNICO</w:t>
          </w:r>
        </w:p>
      </w:tc>
    </w:tr>
    <w:tr w:rsidR="00CC7AED" w14:paraId="595BB4F3" w14:textId="77777777" w:rsidTr="00CC7AED">
      <w:trPr>
        <w:trHeight w:val="272"/>
      </w:trPr>
      <w:tc>
        <w:tcPr>
          <w:tcW w:w="1185" w:type="dxa"/>
          <w:vMerge/>
        </w:tcPr>
        <w:p w14:paraId="4B8E3758" w14:textId="77777777" w:rsidR="00CC7AED" w:rsidRDefault="00CC7AED">
          <w:pPr>
            <w:pStyle w:val="Encabezado"/>
            <w:ind w:left="0"/>
            <w:rPr>
              <w:noProof/>
            </w:rPr>
          </w:pPr>
        </w:p>
      </w:tc>
      <w:tc>
        <w:tcPr>
          <w:tcW w:w="1589" w:type="dxa"/>
        </w:tcPr>
        <w:p w14:paraId="29EE0256" w14:textId="7344BDF5" w:rsidR="00CC7AED" w:rsidRDefault="00CC7AED" w:rsidP="00CC7AED">
          <w:pPr>
            <w:pStyle w:val="Encabezado"/>
            <w:ind w:left="0"/>
          </w:pPr>
        </w:p>
      </w:tc>
      <w:tc>
        <w:tcPr>
          <w:tcW w:w="4859" w:type="dxa"/>
          <w:gridSpan w:val="2"/>
        </w:tcPr>
        <w:p w14:paraId="2ADC6F24" w14:textId="3A41396C" w:rsidR="00CC7AED" w:rsidRDefault="00CC7AED" w:rsidP="00CC7AED">
          <w:pPr>
            <w:pStyle w:val="Encabezado"/>
            <w:ind w:left="0"/>
          </w:pPr>
        </w:p>
      </w:tc>
      <w:tc>
        <w:tcPr>
          <w:tcW w:w="3788" w:type="dxa"/>
          <w:vMerge/>
        </w:tcPr>
        <w:p w14:paraId="65A08002" w14:textId="77777777" w:rsidR="00CC7AED" w:rsidRDefault="00CC7AED">
          <w:pPr>
            <w:pStyle w:val="Encabezado"/>
            <w:ind w:left="0"/>
          </w:pPr>
        </w:p>
      </w:tc>
    </w:tr>
  </w:tbl>
  <w:p w14:paraId="2E39C185" w14:textId="77777777" w:rsidR="00CC7AED" w:rsidRDefault="00CC7AE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0E94"/>
    <w:multiLevelType w:val="multilevel"/>
    <w:tmpl w:val="DFF8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A793C"/>
    <w:multiLevelType w:val="hybridMultilevel"/>
    <w:tmpl w:val="F90E292C"/>
    <w:lvl w:ilvl="0" w:tplc="FFFFFFFF">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BE6567"/>
    <w:multiLevelType w:val="multilevel"/>
    <w:tmpl w:val="E4006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861D29"/>
    <w:multiLevelType w:val="multilevel"/>
    <w:tmpl w:val="EEA27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265275"/>
    <w:multiLevelType w:val="hybridMultilevel"/>
    <w:tmpl w:val="183AE3C4"/>
    <w:lvl w:ilvl="0" w:tplc="FFFFFFFF">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A6C5DEC"/>
    <w:multiLevelType w:val="multilevel"/>
    <w:tmpl w:val="DCCE6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BB6519"/>
    <w:multiLevelType w:val="multilevel"/>
    <w:tmpl w:val="7DF6A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E63E0A"/>
    <w:multiLevelType w:val="hybridMultilevel"/>
    <w:tmpl w:val="61E4F9DE"/>
    <w:lvl w:ilvl="0" w:tplc="6B68D44E">
      <w:start w:val="1"/>
      <w:numFmt w:val="decimal"/>
      <w:lvlText w:val="%1."/>
      <w:lvlJc w:val="left"/>
      <w:pPr>
        <w:ind w:left="717" w:hanging="360"/>
      </w:pPr>
      <w:rPr>
        <w:rFonts w:hint="default"/>
      </w:rPr>
    </w:lvl>
    <w:lvl w:ilvl="1" w:tplc="240A0019" w:tentative="1">
      <w:start w:val="1"/>
      <w:numFmt w:val="lowerLetter"/>
      <w:lvlText w:val="%2."/>
      <w:lvlJc w:val="left"/>
      <w:pPr>
        <w:ind w:left="1437" w:hanging="360"/>
      </w:pPr>
    </w:lvl>
    <w:lvl w:ilvl="2" w:tplc="240A001B" w:tentative="1">
      <w:start w:val="1"/>
      <w:numFmt w:val="lowerRoman"/>
      <w:lvlText w:val="%3."/>
      <w:lvlJc w:val="right"/>
      <w:pPr>
        <w:ind w:left="2157" w:hanging="180"/>
      </w:pPr>
    </w:lvl>
    <w:lvl w:ilvl="3" w:tplc="240A000F" w:tentative="1">
      <w:start w:val="1"/>
      <w:numFmt w:val="decimal"/>
      <w:lvlText w:val="%4."/>
      <w:lvlJc w:val="left"/>
      <w:pPr>
        <w:ind w:left="2877" w:hanging="360"/>
      </w:pPr>
    </w:lvl>
    <w:lvl w:ilvl="4" w:tplc="240A0019" w:tentative="1">
      <w:start w:val="1"/>
      <w:numFmt w:val="lowerLetter"/>
      <w:lvlText w:val="%5."/>
      <w:lvlJc w:val="left"/>
      <w:pPr>
        <w:ind w:left="3597" w:hanging="360"/>
      </w:pPr>
    </w:lvl>
    <w:lvl w:ilvl="5" w:tplc="240A001B" w:tentative="1">
      <w:start w:val="1"/>
      <w:numFmt w:val="lowerRoman"/>
      <w:lvlText w:val="%6."/>
      <w:lvlJc w:val="right"/>
      <w:pPr>
        <w:ind w:left="4317" w:hanging="180"/>
      </w:pPr>
    </w:lvl>
    <w:lvl w:ilvl="6" w:tplc="240A000F" w:tentative="1">
      <w:start w:val="1"/>
      <w:numFmt w:val="decimal"/>
      <w:lvlText w:val="%7."/>
      <w:lvlJc w:val="left"/>
      <w:pPr>
        <w:ind w:left="5037" w:hanging="360"/>
      </w:pPr>
    </w:lvl>
    <w:lvl w:ilvl="7" w:tplc="240A0019" w:tentative="1">
      <w:start w:val="1"/>
      <w:numFmt w:val="lowerLetter"/>
      <w:lvlText w:val="%8."/>
      <w:lvlJc w:val="left"/>
      <w:pPr>
        <w:ind w:left="5757" w:hanging="360"/>
      </w:pPr>
    </w:lvl>
    <w:lvl w:ilvl="8" w:tplc="240A001B" w:tentative="1">
      <w:start w:val="1"/>
      <w:numFmt w:val="lowerRoman"/>
      <w:lvlText w:val="%9."/>
      <w:lvlJc w:val="right"/>
      <w:pPr>
        <w:ind w:left="6477" w:hanging="180"/>
      </w:pPr>
    </w:lvl>
  </w:abstractNum>
  <w:abstractNum w:abstractNumId="8" w15:restartNumberingAfterBreak="0">
    <w:nsid w:val="60F27C7D"/>
    <w:multiLevelType w:val="multilevel"/>
    <w:tmpl w:val="24E81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4F3104"/>
    <w:multiLevelType w:val="multilevel"/>
    <w:tmpl w:val="68723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243AF3"/>
    <w:multiLevelType w:val="hybridMultilevel"/>
    <w:tmpl w:val="A9DE4F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05701453">
    <w:abstractNumId w:val="10"/>
  </w:num>
  <w:num w:numId="2" w16cid:durableId="925112342">
    <w:abstractNumId w:val="7"/>
  </w:num>
  <w:num w:numId="3" w16cid:durableId="863254714">
    <w:abstractNumId w:val="1"/>
  </w:num>
  <w:num w:numId="4" w16cid:durableId="279074351">
    <w:abstractNumId w:val="4"/>
  </w:num>
  <w:num w:numId="5" w16cid:durableId="1417827385">
    <w:abstractNumId w:val="8"/>
  </w:num>
  <w:num w:numId="6" w16cid:durableId="489297040">
    <w:abstractNumId w:val="9"/>
  </w:num>
  <w:num w:numId="7" w16cid:durableId="91123026">
    <w:abstractNumId w:val="3"/>
  </w:num>
  <w:num w:numId="8" w16cid:durableId="1588880722">
    <w:abstractNumId w:val="6"/>
  </w:num>
  <w:num w:numId="9" w16cid:durableId="946818081">
    <w:abstractNumId w:val="5"/>
  </w:num>
  <w:num w:numId="10" w16cid:durableId="393941045">
    <w:abstractNumId w:val="0"/>
  </w:num>
  <w:num w:numId="11" w16cid:durableId="17038985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AED"/>
    <w:rsid w:val="00044CE3"/>
    <w:rsid w:val="00061D36"/>
    <w:rsid w:val="00075237"/>
    <w:rsid w:val="000A06B9"/>
    <w:rsid w:val="000A39D3"/>
    <w:rsid w:val="000B0EA5"/>
    <w:rsid w:val="000B7285"/>
    <w:rsid w:val="000B77CA"/>
    <w:rsid w:val="000C2DDE"/>
    <w:rsid w:val="000C495C"/>
    <w:rsid w:val="000D2122"/>
    <w:rsid w:val="001023FB"/>
    <w:rsid w:val="001154D9"/>
    <w:rsid w:val="001412DB"/>
    <w:rsid w:val="0014399E"/>
    <w:rsid w:val="00145479"/>
    <w:rsid w:val="0017179F"/>
    <w:rsid w:val="0017338C"/>
    <w:rsid w:val="00184DD7"/>
    <w:rsid w:val="001C3DEE"/>
    <w:rsid w:val="001D5F8C"/>
    <w:rsid w:val="00211884"/>
    <w:rsid w:val="002232DD"/>
    <w:rsid w:val="002327D8"/>
    <w:rsid w:val="00234F13"/>
    <w:rsid w:val="002449BC"/>
    <w:rsid w:val="00265BDC"/>
    <w:rsid w:val="002778A1"/>
    <w:rsid w:val="002A22FC"/>
    <w:rsid w:val="002B3B06"/>
    <w:rsid w:val="002C7645"/>
    <w:rsid w:val="002D0345"/>
    <w:rsid w:val="002E39F5"/>
    <w:rsid w:val="002F2036"/>
    <w:rsid w:val="00335AA9"/>
    <w:rsid w:val="003833C5"/>
    <w:rsid w:val="003849B9"/>
    <w:rsid w:val="003926C8"/>
    <w:rsid w:val="003940C1"/>
    <w:rsid w:val="003B5911"/>
    <w:rsid w:val="003D27C6"/>
    <w:rsid w:val="003D4F51"/>
    <w:rsid w:val="003D75E5"/>
    <w:rsid w:val="003E33AC"/>
    <w:rsid w:val="003E703D"/>
    <w:rsid w:val="004357D6"/>
    <w:rsid w:val="00446E31"/>
    <w:rsid w:val="00462D5B"/>
    <w:rsid w:val="004816AC"/>
    <w:rsid w:val="00494CEC"/>
    <w:rsid w:val="004A6B5F"/>
    <w:rsid w:val="004C1B48"/>
    <w:rsid w:val="004C28A5"/>
    <w:rsid w:val="004C293B"/>
    <w:rsid w:val="004D2269"/>
    <w:rsid w:val="004E075F"/>
    <w:rsid w:val="004F79E4"/>
    <w:rsid w:val="0051596A"/>
    <w:rsid w:val="00521D41"/>
    <w:rsid w:val="00553D6C"/>
    <w:rsid w:val="00585A1E"/>
    <w:rsid w:val="00594BF6"/>
    <w:rsid w:val="005E78C9"/>
    <w:rsid w:val="00620A81"/>
    <w:rsid w:val="006251C2"/>
    <w:rsid w:val="00646B6E"/>
    <w:rsid w:val="006540C8"/>
    <w:rsid w:val="00654C68"/>
    <w:rsid w:val="006568FB"/>
    <w:rsid w:val="00662DF8"/>
    <w:rsid w:val="00682511"/>
    <w:rsid w:val="0068609E"/>
    <w:rsid w:val="00687DCD"/>
    <w:rsid w:val="006A6199"/>
    <w:rsid w:val="006B668D"/>
    <w:rsid w:val="006B672C"/>
    <w:rsid w:val="006C29C1"/>
    <w:rsid w:val="006D2BD5"/>
    <w:rsid w:val="006F5CBA"/>
    <w:rsid w:val="00711853"/>
    <w:rsid w:val="00716A81"/>
    <w:rsid w:val="00732AE0"/>
    <w:rsid w:val="00732F7B"/>
    <w:rsid w:val="00745C7A"/>
    <w:rsid w:val="00750AC7"/>
    <w:rsid w:val="0076084F"/>
    <w:rsid w:val="007673D0"/>
    <w:rsid w:val="007945C2"/>
    <w:rsid w:val="007B3885"/>
    <w:rsid w:val="007C2754"/>
    <w:rsid w:val="007C3122"/>
    <w:rsid w:val="007C34B1"/>
    <w:rsid w:val="007C61ED"/>
    <w:rsid w:val="007D0D34"/>
    <w:rsid w:val="007D1531"/>
    <w:rsid w:val="00801D4A"/>
    <w:rsid w:val="00826B5E"/>
    <w:rsid w:val="00840232"/>
    <w:rsid w:val="00875107"/>
    <w:rsid w:val="0089489E"/>
    <w:rsid w:val="008A7ACD"/>
    <w:rsid w:val="008C774E"/>
    <w:rsid w:val="008E50CB"/>
    <w:rsid w:val="008F0C7C"/>
    <w:rsid w:val="008F5370"/>
    <w:rsid w:val="008F6BCD"/>
    <w:rsid w:val="008F6FFC"/>
    <w:rsid w:val="009027C1"/>
    <w:rsid w:val="00903C90"/>
    <w:rsid w:val="00925098"/>
    <w:rsid w:val="009427F9"/>
    <w:rsid w:val="00963EE5"/>
    <w:rsid w:val="0097165C"/>
    <w:rsid w:val="00981AA4"/>
    <w:rsid w:val="009A7DB8"/>
    <w:rsid w:val="009D4768"/>
    <w:rsid w:val="009E2FE0"/>
    <w:rsid w:val="009E60EA"/>
    <w:rsid w:val="00A64A02"/>
    <w:rsid w:val="00A95F4B"/>
    <w:rsid w:val="00A97ABB"/>
    <w:rsid w:val="00AB73FB"/>
    <w:rsid w:val="00AC426F"/>
    <w:rsid w:val="00AD253B"/>
    <w:rsid w:val="00B333FF"/>
    <w:rsid w:val="00B35D83"/>
    <w:rsid w:val="00B40A13"/>
    <w:rsid w:val="00B66E1D"/>
    <w:rsid w:val="00BA7BCB"/>
    <w:rsid w:val="00BC69F6"/>
    <w:rsid w:val="00BC7C7C"/>
    <w:rsid w:val="00BD0296"/>
    <w:rsid w:val="00BE21F4"/>
    <w:rsid w:val="00BF2EFB"/>
    <w:rsid w:val="00C04E56"/>
    <w:rsid w:val="00C14096"/>
    <w:rsid w:val="00C2714C"/>
    <w:rsid w:val="00C34427"/>
    <w:rsid w:val="00C376E5"/>
    <w:rsid w:val="00C51F71"/>
    <w:rsid w:val="00C53F1E"/>
    <w:rsid w:val="00C86A03"/>
    <w:rsid w:val="00CC4626"/>
    <w:rsid w:val="00CC7AED"/>
    <w:rsid w:val="00CF1FD2"/>
    <w:rsid w:val="00CF25DF"/>
    <w:rsid w:val="00D032CA"/>
    <w:rsid w:val="00D17201"/>
    <w:rsid w:val="00D44A4F"/>
    <w:rsid w:val="00D656C6"/>
    <w:rsid w:val="00D76FFD"/>
    <w:rsid w:val="00D814AD"/>
    <w:rsid w:val="00D95D07"/>
    <w:rsid w:val="00DB5EC9"/>
    <w:rsid w:val="00E32940"/>
    <w:rsid w:val="00E3677E"/>
    <w:rsid w:val="00E3706B"/>
    <w:rsid w:val="00E53B1E"/>
    <w:rsid w:val="00E53C16"/>
    <w:rsid w:val="00E74D34"/>
    <w:rsid w:val="00EA41DE"/>
    <w:rsid w:val="00EB11FD"/>
    <w:rsid w:val="00EC0DED"/>
    <w:rsid w:val="00F06E28"/>
    <w:rsid w:val="00F23771"/>
    <w:rsid w:val="00F35900"/>
    <w:rsid w:val="00F41169"/>
    <w:rsid w:val="00F41ED7"/>
    <w:rsid w:val="00F50234"/>
    <w:rsid w:val="00F55CB7"/>
    <w:rsid w:val="00F71895"/>
    <w:rsid w:val="00F72BC7"/>
    <w:rsid w:val="00F75CD6"/>
    <w:rsid w:val="00FB7C75"/>
    <w:rsid w:val="00FC7A53"/>
    <w:rsid w:val="00FE36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D4789"/>
  <w15:chartTrackingRefBased/>
  <w15:docId w15:val="{D3B2BA72-9992-41B6-A2D3-014FC3C43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ind w:left="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C7AED"/>
    <w:pPr>
      <w:tabs>
        <w:tab w:val="center" w:pos="4419"/>
        <w:tab w:val="right" w:pos="8838"/>
      </w:tabs>
    </w:pPr>
  </w:style>
  <w:style w:type="character" w:customStyle="1" w:styleId="EncabezadoCar">
    <w:name w:val="Encabezado Car"/>
    <w:basedOn w:val="Fuentedeprrafopredeter"/>
    <w:link w:val="Encabezado"/>
    <w:uiPriority w:val="99"/>
    <w:rsid w:val="00CC7AED"/>
  </w:style>
  <w:style w:type="paragraph" w:styleId="Piedepgina">
    <w:name w:val="footer"/>
    <w:basedOn w:val="Normal"/>
    <w:link w:val="PiedepginaCar"/>
    <w:uiPriority w:val="99"/>
    <w:unhideWhenUsed/>
    <w:rsid w:val="00CC7AED"/>
    <w:pPr>
      <w:tabs>
        <w:tab w:val="center" w:pos="4419"/>
        <w:tab w:val="right" w:pos="8838"/>
      </w:tabs>
    </w:pPr>
  </w:style>
  <w:style w:type="character" w:customStyle="1" w:styleId="PiedepginaCar">
    <w:name w:val="Pie de página Car"/>
    <w:basedOn w:val="Fuentedeprrafopredeter"/>
    <w:link w:val="Piedepgina"/>
    <w:uiPriority w:val="99"/>
    <w:rsid w:val="00CC7AED"/>
  </w:style>
  <w:style w:type="table" w:styleId="Tablaconcuadrcula">
    <w:name w:val="Table Grid"/>
    <w:basedOn w:val="Tablanormal"/>
    <w:uiPriority w:val="39"/>
    <w:rsid w:val="00CC7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A95F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6165">
      <w:bodyDiv w:val="1"/>
      <w:marLeft w:val="0"/>
      <w:marRight w:val="0"/>
      <w:marTop w:val="0"/>
      <w:marBottom w:val="0"/>
      <w:divBdr>
        <w:top w:val="none" w:sz="0" w:space="0" w:color="auto"/>
        <w:left w:val="none" w:sz="0" w:space="0" w:color="auto"/>
        <w:bottom w:val="none" w:sz="0" w:space="0" w:color="auto"/>
        <w:right w:val="none" w:sz="0" w:space="0" w:color="auto"/>
      </w:divBdr>
      <w:divsChild>
        <w:div w:id="1020158271">
          <w:marLeft w:val="0"/>
          <w:marRight w:val="0"/>
          <w:marTop w:val="0"/>
          <w:marBottom w:val="0"/>
          <w:divBdr>
            <w:top w:val="none" w:sz="0" w:space="0" w:color="auto"/>
            <w:left w:val="none" w:sz="0" w:space="0" w:color="auto"/>
            <w:bottom w:val="none" w:sz="0" w:space="0" w:color="auto"/>
            <w:right w:val="none" w:sz="0" w:space="0" w:color="auto"/>
          </w:divBdr>
          <w:divsChild>
            <w:div w:id="1965847345">
              <w:marLeft w:val="0"/>
              <w:marRight w:val="0"/>
              <w:marTop w:val="0"/>
              <w:marBottom w:val="0"/>
              <w:divBdr>
                <w:top w:val="none" w:sz="0" w:space="0" w:color="auto"/>
                <w:left w:val="none" w:sz="0" w:space="0" w:color="auto"/>
                <w:bottom w:val="none" w:sz="0" w:space="0" w:color="auto"/>
                <w:right w:val="none" w:sz="0" w:space="0" w:color="auto"/>
              </w:divBdr>
              <w:divsChild>
                <w:div w:id="67148897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424109336">
          <w:marLeft w:val="0"/>
          <w:marRight w:val="0"/>
          <w:marTop w:val="0"/>
          <w:marBottom w:val="0"/>
          <w:divBdr>
            <w:top w:val="none" w:sz="0" w:space="0" w:color="auto"/>
            <w:left w:val="none" w:sz="0" w:space="0" w:color="auto"/>
            <w:bottom w:val="none" w:sz="0" w:space="0" w:color="auto"/>
            <w:right w:val="none" w:sz="0" w:space="0" w:color="auto"/>
          </w:divBdr>
          <w:divsChild>
            <w:div w:id="779375536">
              <w:marLeft w:val="0"/>
              <w:marRight w:val="0"/>
              <w:marTop w:val="0"/>
              <w:marBottom w:val="0"/>
              <w:divBdr>
                <w:top w:val="none" w:sz="0" w:space="0" w:color="auto"/>
                <w:left w:val="none" w:sz="0" w:space="0" w:color="auto"/>
                <w:bottom w:val="none" w:sz="0" w:space="0" w:color="auto"/>
                <w:right w:val="none" w:sz="0" w:space="0" w:color="auto"/>
              </w:divBdr>
              <w:divsChild>
                <w:div w:id="1564562582">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741752971">
          <w:marLeft w:val="0"/>
          <w:marRight w:val="0"/>
          <w:marTop w:val="0"/>
          <w:marBottom w:val="0"/>
          <w:divBdr>
            <w:top w:val="none" w:sz="0" w:space="0" w:color="auto"/>
            <w:left w:val="none" w:sz="0" w:space="0" w:color="auto"/>
            <w:bottom w:val="none" w:sz="0" w:space="0" w:color="auto"/>
            <w:right w:val="none" w:sz="0" w:space="0" w:color="auto"/>
          </w:divBdr>
          <w:divsChild>
            <w:div w:id="522288672">
              <w:marLeft w:val="0"/>
              <w:marRight w:val="0"/>
              <w:marTop w:val="0"/>
              <w:marBottom w:val="0"/>
              <w:divBdr>
                <w:top w:val="none" w:sz="0" w:space="0" w:color="auto"/>
                <w:left w:val="none" w:sz="0" w:space="0" w:color="auto"/>
                <w:bottom w:val="none" w:sz="0" w:space="0" w:color="auto"/>
                <w:right w:val="none" w:sz="0" w:space="0" w:color="auto"/>
              </w:divBdr>
            </w:div>
          </w:divsChild>
        </w:div>
        <w:div w:id="324285451">
          <w:marLeft w:val="0"/>
          <w:marRight w:val="0"/>
          <w:marTop w:val="0"/>
          <w:marBottom w:val="0"/>
          <w:divBdr>
            <w:top w:val="none" w:sz="0" w:space="0" w:color="auto"/>
            <w:left w:val="none" w:sz="0" w:space="0" w:color="auto"/>
            <w:bottom w:val="none" w:sz="0" w:space="0" w:color="auto"/>
            <w:right w:val="none" w:sz="0" w:space="0" w:color="auto"/>
          </w:divBdr>
          <w:divsChild>
            <w:div w:id="1833788563">
              <w:marLeft w:val="0"/>
              <w:marRight w:val="0"/>
              <w:marTop w:val="0"/>
              <w:marBottom w:val="0"/>
              <w:divBdr>
                <w:top w:val="none" w:sz="0" w:space="0" w:color="auto"/>
                <w:left w:val="none" w:sz="0" w:space="0" w:color="auto"/>
                <w:bottom w:val="none" w:sz="0" w:space="0" w:color="auto"/>
                <w:right w:val="none" w:sz="0" w:space="0" w:color="auto"/>
              </w:divBdr>
              <w:divsChild>
                <w:div w:id="1088774914">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26664165">
          <w:marLeft w:val="0"/>
          <w:marRight w:val="0"/>
          <w:marTop w:val="0"/>
          <w:marBottom w:val="0"/>
          <w:divBdr>
            <w:top w:val="none" w:sz="0" w:space="0" w:color="auto"/>
            <w:left w:val="none" w:sz="0" w:space="0" w:color="auto"/>
            <w:bottom w:val="none" w:sz="0" w:space="0" w:color="auto"/>
            <w:right w:val="none" w:sz="0" w:space="0" w:color="auto"/>
          </w:divBdr>
          <w:divsChild>
            <w:div w:id="635452533">
              <w:marLeft w:val="0"/>
              <w:marRight w:val="0"/>
              <w:marTop w:val="0"/>
              <w:marBottom w:val="0"/>
              <w:divBdr>
                <w:top w:val="none" w:sz="0" w:space="0" w:color="auto"/>
                <w:left w:val="none" w:sz="0" w:space="0" w:color="auto"/>
                <w:bottom w:val="none" w:sz="0" w:space="0" w:color="auto"/>
                <w:right w:val="none" w:sz="0" w:space="0" w:color="auto"/>
              </w:divBdr>
            </w:div>
          </w:divsChild>
        </w:div>
        <w:div w:id="1933279106">
          <w:marLeft w:val="0"/>
          <w:marRight w:val="0"/>
          <w:marTop w:val="0"/>
          <w:marBottom w:val="0"/>
          <w:divBdr>
            <w:top w:val="none" w:sz="0" w:space="0" w:color="auto"/>
            <w:left w:val="none" w:sz="0" w:space="0" w:color="auto"/>
            <w:bottom w:val="none" w:sz="0" w:space="0" w:color="auto"/>
            <w:right w:val="none" w:sz="0" w:space="0" w:color="auto"/>
          </w:divBdr>
          <w:divsChild>
            <w:div w:id="112211034">
              <w:marLeft w:val="0"/>
              <w:marRight w:val="0"/>
              <w:marTop w:val="0"/>
              <w:marBottom w:val="0"/>
              <w:divBdr>
                <w:top w:val="none" w:sz="0" w:space="0" w:color="auto"/>
                <w:left w:val="none" w:sz="0" w:space="0" w:color="auto"/>
                <w:bottom w:val="none" w:sz="0" w:space="0" w:color="auto"/>
                <w:right w:val="none" w:sz="0" w:space="0" w:color="auto"/>
              </w:divBdr>
              <w:divsChild>
                <w:div w:id="99846158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19654071">
          <w:marLeft w:val="0"/>
          <w:marRight w:val="0"/>
          <w:marTop w:val="0"/>
          <w:marBottom w:val="0"/>
          <w:divBdr>
            <w:top w:val="none" w:sz="0" w:space="0" w:color="auto"/>
            <w:left w:val="none" w:sz="0" w:space="0" w:color="auto"/>
            <w:bottom w:val="none" w:sz="0" w:space="0" w:color="auto"/>
            <w:right w:val="none" w:sz="0" w:space="0" w:color="auto"/>
          </w:divBdr>
          <w:divsChild>
            <w:div w:id="106649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7337">
      <w:bodyDiv w:val="1"/>
      <w:marLeft w:val="0"/>
      <w:marRight w:val="0"/>
      <w:marTop w:val="0"/>
      <w:marBottom w:val="0"/>
      <w:divBdr>
        <w:top w:val="none" w:sz="0" w:space="0" w:color="auto"/>
        <w:left w:val="none" w:sz="0" w:space="0" w:color="auto"/>
        <w:bottom w:val="none" w:sz="0" w:space="0" w:color="auto"/>
        <w:right w:val="none" w:sz="0" w:space="0" w:color="auto"/>
      </w:divBdr>
      <w:divsChild>
        <w:div w:id="452678799">
          <w:marLeft w:val="0"/>
          <w:marRight w:val="0"/>
          <w:marTop w:val="0"/>
          <w:marBottom w:val="0"/>
          <w:divBdr>
            <w:top w:val="none" w:sz="0" w:space="0" w:color="auto"/>
            <w:left w:val="none" w:sz="0" w:space="0" w:color="auto"/>
            <w:bottom w:val="none" w:sz="0" w:space="0" w:color="auto"/>
            <w:right w:val="none" w:sz="0" w:space="0" w:color="auto"/>
          </w:divBdr>
          <w:divsChild>
            <w:div w:id="388115113">
              <w:marLeft w:val="0"/>
              <w:marRight w:val="0"/>
              <w:marTop w:val="0"/>
              <w:marBottom w:val="0"/>
              <w:divBdr>
                <w:top w:val="none" w:sz="0" w:space="0" w:color="auto"/>
                <w:left w:val="none" w:sz="0" w:space="0" w:color="auto"/>
                <w:bottom w:val="none" w:sz="0" w:space="0" w:color="auto"/>
                <w:right w:val="none" w:sz="0" w:space="0" w:color="auto"/>
              </w:divBdr>
              <w:divsChild>
                <w:div w:id="42541996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818500299">
          <w:marLeft w:val="0"/>
          <w:marRight w:val="0"/>
          <w:marTop w:val="0"/>
          <w:marBottom w:val="0"/>
          <w:divBdr>
            <w:top w:val="none" w:sz="0" w:space="0" w:color="auto"/>
            <w:left w:val="none" w:sz="0" w:space="0" w:color="auto"/>
            <w:bottom w:val="none" w:sz="0" w:space="0" w:color="auto"/>
            <w:right w:val="none" w:sz="0" w:space="0" w:color="auto"/>
          </w:divBdr>
          <w:divsChild>
            <w:div w:id="1387530102">
              <w:marLeft w:val="0"/>
              <w:marRight w:val="0"/>
              <w:marTop w:val="0"/>
              <w:marBottom w:val="0"/>
              <w:divBdr>
                <w:top w:val="none" w:sz="0" w:space="0" w:color="auto"/>
                <w:left w:val="none" w:sz="0" w:space="0" w:color="auto"/>
                <w:bottom w:val="none" w:sz="0" w:space="0" w:color="auto"/>
                <w:right w:val="none" w:sz="0" w:space="0" w:color="auto"/>
              </w:divBdr>
              <w:divsChild>
                <w:div w:id="573931074">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256596797">
          <w:marLeft w:val="0"/>
          <w:marRight w:val="0"/>
          <w:marTop w:val="0"/>
          <w:marBottom w:val="0"/>
          <w:divBdr>
            <w:top w:val="none" w:sz="0" w:space="0" w:color="auto"/>
            <w:left w:val="none" w:sz="0" w:space="0" w:color="auto"/>
            <w:bottom w:val="none" w:sz="0" w:space="0" w:color="auto"/>
            <w:right w:val="none" w:sz="0" w:space="0" w:color="auto"/>
          </w:divBdr>
          <w:divsChild>
            <w:div w:id="940642537">
              <w:marLeft w:val="0"/>
              <w:marRight w:val="0"/>
              <w:marTop w:val="0"/>
              <w:marBottom w:val="0"/>
              <w:divBdr>
                <w:top w:val="none" w:sz="0" w:space="0" w:color="auto"/>
                <w:left w:val="none" w:sz="0" w:space="0" w:color="auto"/>
                <w:bottom w:val="none" w:sz="0" w:space="0" w:color="auto"/>
                <w:right w:val="none" w:sz="0" w:space="0" w:color="auto"/>
              </w:divBdr>
              <w:divsChild>
                <w:div w:id="1906790938">
                  <w:marLeft w:val="-420"/>
                  <w:marRight w:val="0"/>
                  <w:marTop w:val="0"/>
                  <w:marBottom w:val="0"/>
                  <w:divBdr>
                    <w:top w:val="none" w:sz="0" w:space="0" w:color="auto"/>
                    <w:left w:val="none" w:sz="0" w:space="0" w:color="auto"/>
                    <w:bottom w:val="none" w:sz="0" w:space="0" w:color="auto"/>
                    <w:right w:val="none" w:sz="0" w:space="0" w:color="auto"/>
                  </w:divBdr>
                  <w:divsChild>
                    <w:div w:id="657195678">
                      <w:marLeft w:val="0"/>
                      <w:marRight w:val="0"/>
                      <w:marTop w:val="0"/>
                      <w:marBottom w:val="0"/>
                      <w:divBdr>
                        <w:top w:val="none" w:sz="0" w:space="0" w:color="auto"/>
                        <w:left w:val="none" w:sz="0" w:space="0" w:color="auto"/>
                        <w:bottom w:val="none" w:sz="0" w:space="0" w:color="auto"/>
                        <w:right w:val="none" w:sz="0" w:space="0" w:color="auto"/>
                      </w:divBdr>
                      <w:divsChild>
                        <w:div w:id="266499528">
                          <w:marLeft w:val="0"/>
                          <w:marRight w:val="0"/>
                          <w:marTop w:val="0"/>
                          <w:marBottom w:val="0"/>
                          <w:divBdr>
                            <w:top w:val="none" w:sz="0" w:space="0" w:color="auto"/>
                            <w:left w:val="none" w:sz="0" w:space="0" w:color="auto"/>
                            <w:bottom w:val="none" w:sz="0" w:space="0" w:color="auto"/>
                            <w:right w:val="none" w:sz="0" w:space="0" w:color="auto"/>
                          </w:divBdr>
                          <w:divsChild>
                            <w:div w:id="275992112">
                              <w:marLeft w:val="0"/>
                              <w:marRight w:val="0"/>
                              <w:marTop w:val="0"/>
                              <w:marBottom w:val="0"/>
                              <w:divBdr>
                                <w:top w:val="none" w:sz="0" w:space="0" w:color="auto"/>
                                <w:left w:val="none" w:sz="0" w:space="0" w:color="auto"/>
                                <w:bottom w:val="none" w:sz="0" w:space="0" w:color="auto"/>
                                <w:right w:val="none" w:sz="0" w:space="0" w:color="auto"/>
                              </w:divBdr>
                            </w:div>
                            <w:div w:id="92360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12893">
                  <w:marLeft w:val="-420"/>
                  <w:marRight w:val="0"/>
                  <w:marTop w:val="0"/>
                  <w:marBottom w:val="0"/>
                  <w:divBdr>
                    <w:top w:val="none" w:sz="0" w:space="0" w:color="auto"/>
                    <w:left w:val="none" w:sz="0" w:space="0" w:color="auto"/>
                    <w:bottom w:val="none" w:sz="0" w:space="0" w:color="auto"/>
                    <w:right w:val="none" w:sz="0" w:space="0" w:color="auto"/>
                  </w:divBdr>
                  <w:divsChild>
                    <w:div w:id="2092123328">
                      <w:marLeft w:val="0"/>
                      <w:marRight w:val="0"/>
                      <w:marTop w:val="0"/>
                      <w:marBottom w:val="0"/>
                      <w:divBdr>
                        <w:top w:val="none" w:sz="0" w:space="0" w:color="auto"/>
                        <w:left w:val="none" w:sz="0" w:space="0" w:color="auto"/>
                        <w:bottom w:val="none" w:sz="0" w:space="0" w:color="auto"/>
                        <w:right w:val="none" w:sz="0" w:space="0" w:color="auto"/>
                      </w:divBdr>
                      <w:divsChild>
                        <w:div w:id="727724893">
                          <w:marLeft w:val="0"/>
                          <w:marRight w:val="0"/>
                          <w:marTop w:val="0"/>
                          <w:marBottom w:val="0"/>
                          <w:divBdr>
                            <w:top w:val="none" w:sz="0" w:space="0" w:color="auto"/>
                            <w:left w:val="none" w:sz="0" w:space="0" w:color="auto"/>
                            <w:bottom w:val="none" w:sz="0" w:space="0" w:color="auto"/>
                            <w:right w:val="none" w:sz="0" w:space="0" w:color="auto"/>
                          </w:divBdr>
                          <w:divsChild>
                            <w:div w:id="1202089292">
                              <w:marLeft w:val="0"/>
                              <w:marRight w:val="0"/>
                              <w:marTop w:val="0"/>
                              <w:marBottom w:val="0"/>
                              <w:divBdr>
                                <w:top w:val="none" w:sz="0" w:space="0" w:color="auto"/>
                                <w:left w:val="none" w:sz="0" w:space="0" w:color="auto"/>
                                <w:bottom w:val="none" w:sz="0" w:space="0" w:color="auto"/>
                                <w:right w:val="none" w:sz="0" w:space="0" w:color="auto"/>
                              </w:divBdr>
                            </w:div>
                            <w:div w:id="79036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606448">
                  <w:marLeft w:val="-420"/>
                  <w:marRight w:val="0"/>
                  <w:marTop w:val="0"/>
                  <w:marBottom w:val="0"/>
                  <w:divBdr>
                    <w:top w:val="none" w:sz="0" w:space="0" w:color="auto"/>
                    <w:left w:val="none" w:sz="0" w:space="0" w:color="auto"/>
                    <w:bottom w:val="none" w:sz="0" w:space="0" w:color="auto"/>
                    <w:right w:val="none" w:sz="0" w:space="0" w:color="auto"/>
                  </w:divBdr>
                  <w:divsChild>
                    <w:div w:id="862984095">
                      <w:marLeft w:val="0"/>
                      <w:marRight w:val="0"/>
                      <w:marTop w:val="0"/>
                      <w:marBottom w:val="0"/>
                      <w:divBdr>
                        <w:top w:val="none" w:sz="0" w:space="0" w:color="auto"/>
                        <w:left w:val="none" w:sz="0" w:space="0" w:color="auto"/>
                        <w:bottom w:val="none" w:sz="0" w:space="0" w:color="auto"/>
                        <w:right w:val="none" w:sz="0" w:space="0" w:color="auto"/>
                      </w:divBdr>
                      <w:divsChild>
                        <w:div w:id="614484134">
                          <w:marLeft w:val="0"/>
                          <w:marRight w:val="0"/>
                          <w:marTop w:val="0"/>
                          <w:marBottom w:val="0"/>
                          <w:divBdr>
                            <w:top w:val="none" w:sz="0" w:space="0" w:color="auto"/>
                            <w:left w:val="none" w:sz="0" w:space="0" w:color="auto"/>
                            <w:bottom w:val="none" w:sz="0" w:space="0" w:color="auto"/>
                            <w:right w:val="none" w:sz="0" w:space="0" w:color="auto"/>
                          </w:divBdr>
                          <w:divsChild>
                            <w:div w:id="1578782039">
                              <w:marLeft w:val="0"/>
                              <w:marRight w:val="0"/>
                              <w:marTop w:val="0"/>
                              <w:marBottom w:val="0"/>
                              <w:divBdr>
                                <w:top w:val="none" w:sz="0" w:space="0" w:color="auto"/>
                                <w:left w:val="none" w:sz="0" w:space="0" w:color="auto"/>
                                <w:bottom w:val="none" w:sz="0" w:space="0" w:color="auto"/>
                                <w:right w:val="none" w:sz="0" w:space="0" w:color="auto"/>
                              </w:divBdr>
                            </w:div>
                            <w:div w:id="59691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004607">
                  <w:marLeft w:val="-420"/>
                  <w:marRight w:val="0"/>
                  <w:marTop w:val="0"/>
                  <w:marBottom w:val="0"/>
                  <w:divBdr>
                    <w:top w:val="none" w:sz="0" w:space="0" w:color="auto"/>
                    <w:left w:val="none" w:sz="0" w:space="0" w:color="auto"/>
                    <w:bottom w:val="none" w:sz="0" w:space="0" w:color="auto"/>
                    <w:right w:val="none" w:sz="0" w:space="0" w:color="auto"/>
                  </w:divBdr>
                  <w:divsChild>
                    <w:div w:id="333342882">
                      <w:marLeft w:val="0"/>
                      <w:marRight w:val="0"/>
                      <w:marTop w:val="0"/>
                      <w:marBottom w:val="0"/>
                      <w:divBdr>
                        <w:top w:val="none" w:sz="0" w:space="0" w:color="auto"/>
                        <w:left w:val="none" w:sz="0" w:space="0" w:color="auto"/>
                        <w:bottom w:val="none" w:sz="0" w:space="0" w:color="auto"/>
                        <w:right w:val="none" w:sz="0" w:space="0" w:color="auto"/>
                      </w:divBdr>
                      <w:divsChild>
                        <w:div w:id="1138455093">
                          <w:marLeft w:val="0"/>
                          <w:marRight w:val="0"/>
                          <w:marTop w:val="0"/>
                          <w:marBottom w:val="0"/>
                          <w:divBdr>
                            <w:top w:val="none" w:sz="0" w:space="0" w:color="auto"/>
                            <w:left w:val="none" w:sz="0" w:space="0" w:color="auto"/>
                            <w:bottom w:val="none" w:sz="0" w:space="0" w:color="auto"/>
                            <w:right w:val="none" w:sz="0" w:space="0" w:color="auto"/>
                          </w:divBdr>
                          <w:divsChild>
                            <w:div w:id="28993298">
                              <w:marLeft w:val="0"/>
                              <w:marRight w:val="0"/>
                              <w:marTop w:val="0"/>
                              <w:marBottom w:val="0"/>
                              <w:divBdr>
                                <w:top w:val="none" w:sz="0" w:space="0" w:color="auto"/>
                                <w:left w:val="none" w:sz="0" w:space="0" w:color="auto"/>
                                <w:bottom w:val="none" w:sz="0" w:space="0" w:color="auto"/>
                                <w:right w:val="none" w:sz="0" w:space="0" w:color="auto"/>
                              </w:divBdr>
                            </w:div>
                            <w:div w:id="101819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2721394">
                  <w:marLeft w:val="-420"/>
                  <w:marRight w:val="0"/>
                  <w:marTop w:val="0"/>
                  <w:marBottom w:val="0"/>
                  <w:divBdr>
                    <w:top w:val="none" w:sz="0" w:space="0" w:color="auto"/>
                    <w:left w:val="none" w:sz="0" w:space="0" w:color="auto"/>
                    <w:bottom w:val="none" w:sz="0" w:space="0" w:color="auto"/>
                    <w:right w:val="none" w:sz="0" w:space="0" w:color="auto"/>
                  </w:divBdr>
                  <w:divsChild>
                    <w:div w:id="1768428316">
                      <w:marLeft w:val="0"/>
                      <w:marRight w:val="0"/>
                      <w:marTop w:val="0"/>
                      <w:marBottom w:val="0"/>
                      <w:divBdr>
                        <w:top w:val="none" w:sz="0" w:space="0" w:color="auto"/>
                        <w:left w:val="none" w:sz="0" w:space="0" w:color="auto"/>
                        <w:bottom w:val="none" w:sz="0" w:space="0" w:color="auto"/>
                        <w:right w:val="none" w:sz="0" w:space="0" w:color="auto"/>
                      </w:divBdr>
                      <w:divsChild>
                        <w:div w:id="492793910">
                          <w:marLeft w:val="0"/>
                          <w:marRight w:val="0"/>
                          <w:marTop w:val="0"/>
                          <w:marBottom w:val="0"/>
                          <w:divBdr>
                            <w:top w:val="none" w:sz="0" w:space="0" w:color="auto"/>
                            <w:left w:val="none" w:sz="0" w:space="0" w:color="auto"/>
                            <w:bottom w:val="none" w:sz="0" w:space="0" w:color="auto"/>
                            <w:right w:val="none" w:sz="0" w:space="0" w:color="auto"/>
                          </w:divBdr>
                          <w:divsChild>
                            <w:div w:id="1048803153">
                              <w:marLeft w:val="0"/>
                              <w:marRight w:val="0"/>
                              <w:marTop w:val="0"/>
                              <w:marBottom w:val="0"/>
                              <w:divBdr>
                                <w:top w:val="none" w:sz="0" w:space="0" w:color="auto"/>
                                <w:left w:val="none" w:sz="0" w:space="0" w:color="auto"/>
                                <w:bottom w:val="none" w:sz="0" w:space="0" w:color="auto"/>
                                <w:right w:val="none" w:sz="0" w:space="0" w:color="auto"/>
                              </w:divBdr>
                            </w:div>
                            <w:div w:id="203850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0224509">
          <w:marLeft w:val="0"/>
          <w:marRight w:val="0"/>
          <w:marTop w:val="0"/>
          <w:marBottom w:val="0"/>
          <w:divBdr>
            <w:top w:val="none" w:sz="0" w:space="0" w:color="auto"/>
            <w:left w:val="none" w:sz="0" w:space="0" w:color="auto"/>
            <w:bottom w:val="none" w:sz="0" w:space="0" w:color="auto"/>
            <w:right w:val="none" w:sz="0" w:space="0" w:color="auto"/>
          </w:divBdr>
          <w:divsChild>
            <w:div w:id="129905864">
              <w:marLeft w:val="0"/>
              <w:marRight w:val="0"/>
              <w:marTop w:val="0"/>
              <w:marBottom w:val="0"/>
              <w:divBdr>
                <w:top w:val="none" w:sz="0" w:space="0" w:color="auto"/>
                <w:left w:val="none" w:sz="0" w:space="0" w:color="auto"/>
                <w:bottom w:val="none" w:sz="0" w:space="0" w:color="auto"/>
                <w:right w:val="none" w:sz="0" w:space="0" w:color="auto"/>
              </w:divBdr>
              <w:divsChild>
                <w:div w:id="455486444">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445538239">
      <w:bodyDiv w:val="1"/>
      <w:marLeft w:val="0"/>
      <w:marRight w:val="0"/>
      <w:marTop w:val="0"/>
      <w:marBottom w:val="0"/>
      <w:divBdr>
        <w:top w:val="none" w:sz="0" w:space="0" w:color="auto"/>
        <w:left w:val="none" w:sz="0" w:space="0" w:color="auto"/>
        <w:bottom w:val="none" w:sz="0" w:space="0" w:color="auto"/>
        <w:right w:val="none" w:sz="0" w:space="0" w:color="auto"/>
      </w:divBdr>
      <w:divsChild>
        <w:div w:id="1831940491">
          <w:marLeft w:val="0"/>
          <w:marRight w:val="0"/>
          <w:marTop w:val="0"/>
          <w:marBottom w:val="0"/>
          <w:divBdr>
            <w:top w:val="none" w:sz="0" w:space="0" w:color="auto"/>
            <w:left w:val="none" w:sz="0" w:space="0" w:color="auto"/>
            <w:bottom w:val="none" w:sz="0" w:space="0" w:color="auto"/>
            <w:right w:val="none" w:sz="0" w:space="0" w:color="auto"/>
          </w:divBdr>
          <w:divsChild>
            <w:div w:id="1238591895">
              <w:marLeft w:val="0"/>
              <w:marRight w:val="0"/>
              <w:marTop w:val="0"/>
              <w:marBottom w:val="0"/>
              <w:divBdr>
                <w:top w:val="none" w:sz="0" w:space="0" w:color="auto"/>
                <w:left w:val="none" w:sz="0" w:space="0" w:color="auto"/>
                <w:bottom w:val="none" w:sz="0" w:space="0" w:color="auto"/>
                <w:right w:val="none" w:sz="0" w:space="0" w:color="auto"/>
              </w:divBdr>
              <w:divsChild>
                <w:div w:id="213116654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576091900">
          <w:marLeft w:val="0"/>
          <w:marRight w:val="0"/>
          <w:marTop w:val="0"/>
          <w:marBottom w:val="0"/>
          <w:divBdr>
            <w:top w:val="none" w:sz="0" w:space="0" w:color="auto"/>
            <w:left w:val="none" w:sz="0" w:space="0" w:color="auto"/>
            <w:bottom w:val="none" w:sz="0" w:space="0" w:color="auto"/>
            <w:right w:val="none" w:sz="0" w:space="0" w:color="auto"/>
          </w:divBdr>
          <w:divsChild>
            <w:div w:id="406732578">
              <w:marLeft w:val="0"/>
              <w:marRight w:val="0"/>
              <w:marTop w:val="0"/>
              <w:marBottom w:val="0"/>
              <w:divBdr>
                <w:top w:val="none" w:sz="0" w:space="0" w:color="auto"/>
                <w:left w:val="none" w:sz="0" w:space="0" w:color="auto"/>
                <w:bottom w:val="none" w:sz="0" w:space="0" w:color="auto"/>
                <w:right w:val="none" w:sz="0" w:space="0" w:color="auto"/>
              </w:divBdr>
              <w:divsChild>
                <w:div w:id="637301025">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278217284">
          <w:marLeft w:val="0"/>
          <w:marRight w:val="0"/>
          <w:marTop w:val="0"/>
          <w:marBottom w:val="0"/>
          <w:divBdr>
            <w:top w:val="none" w:sz="0" w:space="0" w:color="auto"/>
            <w:left w:val="none" w:sz="0" w:space="0" w:color="auto"/>
            <w:bottom w:val="none" w:sz="0" w:space="0" w:color="auto"/>
            <w:right w:val="none" w:sz="0" w:space="0" w:color="auto"/>
          </w:divBdr>
          <w:divsChild>
            <w:div w:id="2005623310">
              <w:marLeft w:val="0"/>
              <w:marRight w:val="0"/>
              <w:marTop w:val="0"/>
              <w:marBottom w:val="0"/>
              <w:divBdr>
                <w:top w:val="none" w:sz="0" w:space="0" w:color="auto"/>
                <w:left w:val="none" w:sz="0" w:space="0" w:color="auto"/>
                <w:bottom w:val="none" w:sz="0" w:space="0" w:color="auto"/>
                <w:right w:val="none" w:sz="0" w:space="0" w:color="auto"/>
              </w:divBdr>
            </w:div>
          </w:divsChild>
        </w:div>
        <w:div w:id="1302886671">
          <w:marLeft w:val="0"/>
          <w:marRight w:val="0"/>
          <w:marTop w:val="0"/>
          <w:marBottom w:val="0"/>
          <w:divBdr>
            <w:top w:val="none" w:sz="0" w:space="0" w:color="auto"/>
            <w:left w:val="none" w:sz="0" w:space="0" w:color="auto"/>
            <w:bottom w:val="none" w:sz="0" w:space="0" w:color="auto"/>
            <w:right w:val="none" w:sz="0" w:space="0" w:color="auto"/>
          </w:divBdr>
          <w:divsChild>
            <w:div w:id="96293088">
              <w:marLeft w:val="0"/>
              <w:marRight w:val="0"/>
              <w:marTop w:val="0"/>
              <w:marBottom w:val="0"/>
              <w:divBdr>
                <w:top w:val="none" w:sz="0" w:space="0" w:color="auto"/>
                <w:left w:val="none" w:sz="0" w:space="0" w:color="auto"/>
                <w:bottom w:val="none" w:sz="0" w:space="0" w:color="auto"/>
                <w:right w:val="none" w:sz="0" w:space="0" w:color="auto"/>
              </w:divBdr>
              <w:divsChild>
                <w:div w:id="52209079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765811313">
          <w:marLeft w:val="0"/>
          <w:marRight w:val="0"/>
          <w:marTop w:val="0"/>
          <w:marBottom w:val="0"/>
          <w:divBdr>
            <w:top w:val="none" w:sz="0" w:space="0" w:color="auto"/>
            <w:left w:val="none" w:sz="0" w:space="0" w:color="auto"/>
            <w:bottom w:val="none" w:sz="0" w:space="0" w:color="auto"/>
            <w:right w:val="none" w:sz="0" w:space="0" w:color="auto"/>
          </w:divBdr>
          <w:divsChild>
            <w:div w:id="895817057">
              <w:marLeft w:val="0"/>
              <w:marRight w:val="0"/>
              <w:marTop w:val="0"/>
              <w:marBottom w:val="0"/>
              <w:divBdr>
                <w:top w:val="none" w:sz="0" w:space="0" w:color="auto"/>
                <w:left w:val="none" w:sz="0" w:space="0" w:color="auto"/>
                <w:bottom w:val="none" w:sz="0" w:space="0" w:color="auto"/>
                <w:right w:val="none" w:sz="0" w:space="0" w:color="auto"/>
              </w:divBdr>
            </w:div>
          </w:divsChild>
        </w:div>
        <w:div w:id="250549916">
          <w:marLeft w:val="0"/>
          <w:marRight w:val="0"/>
          <w:marTop w:val="0"/>
          <w:marBottom w:val="0"/>
          <w:divBdr>
            <w:top w:val="none" w:sz="0" w:space="0" w:color="auto"/>
            <w:left w:val="none" w:sz="0" w:space="0" w:color="auto"/>
            <w:bottom w:val="none" w:sz="0" w:space="0" w:color="auto"/>
            <w:right w:val="none" w:sz="0" w:space="0" w:color="auto"/>
          </w:divBdr>
          <w:divsChild>
            <w:div w:id="2101632574">
              <w:marLeft w:val="0"/>
              <w:marRight w:val="0"/>
              <w:marTop w:val="0"/>
              <w:marBottom w:val="0"/>
              <w:divBdr>
                <w:top w:val="none" w:sz="0" w:space="0" w:color="auto"/>
                <w:left w:val="none" w:sz="0" w:space="0" w:color="auto"/>
                <w:bottom w:val="none" w:sz="0" w:space="0" w:color="auto"/>
                <w:right w:val="none" w:sz="0" w:space="0" w:color="auto"/>
              </w:divBdr>
              <w:divsChild>
                <w:div w:id="887766654">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80391346">
          <w:marLeft w:val="0"/>
          <w:marRight w:val="0"/>
          <w:marTop w:val="0"/>
          <w:marBottom w:val="0"/>
          <w:divBdr>
            <w:top w:val="none" w:sz="0" w:space="0" w:color="auto"/>
            <w:left w:val="none" w:sz="0" w:space="0" w:color="auto"/>
            <w:bottom w:val="none" w:sz="0" w:space="0" w:color="auto"/>
            <w:right w:val="none" w:sz="0" w:space="0" w:color="auto"/>
          </w:divBdr>
          <w:divsChild>
            <w:div w:id="212573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539618">
      <w:bodyDiv w:val="1"/>
      <w:marLeft w:val="0"/>
      <w:marRight w:val="0"/>
      <w:marTop w:val="0"/>
      <w:marBottom w:val="0"/>
      <w:divBdr>
        <w:top w:val="none" w:sz="0" w:space="0" w:color="auto"/>
        <w:left w:val="none" w:sz="0" w:space="0" w:color="auto"/>
        <w:bottom w:val="none" w:sz="0" w:space="0" w:color="auto"/>
        <w:right w:val="none" w:sz="0" w:space="0" w:color="auto"/>
      </w:divBdr>
      <w:divsChild>
        <w:div w:id="306739327">
          <w:marLeft w:val="0"/>
          <w:marRight w:val="0"/>
          <w:marTop w:val="0"/>
          <w:marBottom w:val="0"/>
          <w:divBdr>
            <w:top w:val="none" w:sz="0" w:space="0" w:color="auto"/>
            <w:left w:val="none" w:sz="0" w:space="0" w:color="auto"/>
            <w:bottom w:val="none" w:sz="0" w:space="0" w:color="auto"/>
            <w:right w:val="none" w:sz="0" w:space="0" w:color="auto"/>
          </w:divBdr>
          <w:divsChild>
            <w:div w:id="1837067085">
              <w:marLeft w:val="0"/>
              <w:marRight w:val="0"/>
              <w:marTop w:val="0"/>
              <w:marBottom w:val="0"/>
              <w:divBdr>
                <w:top w:val="none" w:sz="0" w:space="0" w:color="auto"/>
                <w:left w:val="none" w:sz="0" w:space="0" w:color="auto"/>
                <w:bottom w:val="none" w:sz="0" w:space="0" w:color="auto"/>
                <w:right w:val="none" w:sz="0" w:space="0" w:color="auto"/>
              </w:divBdr>
              <w:divsChild>
                <w:div w:id="102879608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119104232">
          <w:marLeft w:val="0"/>
          <w:marRight w:val="0"/>
          <w:marTop w:val="0"/>
          <w:marBottom w:val="0"/>
          <w:divBdr>
            <w:top w:val="none" w:sz="0" w:space="0" w:color="auto"/>
            <w:left w:val="none" w:sz="0" w:space="0" w:color="auto"/>
            <w:bottom w:val="none" w:sz="0" w:space="0" w:color="auto"/>
            <w:right w:val="none" w:sz="0" w:space="0" w:color="auto"/>
          </w:divBdr>
          <w:divsChild>
            <w:div w:id="177352092">
              <w:marLeft w:val="0"/>
              <w:marRight w:val="0"/>
              <w:marTop w:val="0"/>
              <w:marBottom w:val="0"/>
              <w:divBdr>
                <w:top w:val="none" w:sz="0" w:space="0" w:color="auto"/>
                <w:left w:val="none" w:sz="0" w:space="0" w:color="auto"/>
                <w:bottom w:val="none" w:sz="0" w:space="0" w:color="auto"/>
                <w:right w:val="none" w:sz="0" w:space="0" w:color="auto"/>
              </w:divBdr>
              <w:divsChild>
                <w:div w:id="1193958834">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77950706">
          <w:marLeft w:val="0"/>
          <w:marRight w:val="0"/>
          <w:marTop w:val="0"/>
          <w:marBottom w:val="0"/>
          <w:divBdr>
            <w:top w:val="none" w:sz="0" w:space="0" w:color="auto"/>
            <w:left w:val="none" w:sz="0" w:space="0" w:color="auto"/>
            <w:bottom w:val="none" w:sz="0" w:space="0" w:color="auto"/>
            <w:right w:val="none" w:sz="0" w:space="0" w:color="auto"/>
          </w:divBdr>
          <w:divsChild>
            <w:div w:id="98113594">
              <w:marLeft w:val="0"/>
              <w:marRight w:val="0"/>
              <w:marTop w:val="0"/>
              <w:marBottom w:val="0"/>
              <w:divBdr>
                <w:top w:val="none" w:sz="0" w:space="0" w:color="auto"/>
                <w:left w:val="none" w:sz="0" w:space="0" w:color="auto"/>
                <w:bottom w:val="none" w:sz="0" w:space="0" w:color="auto"/>
                <w:right w:val="none" w:sz="0" w:space="0" w:color="auto"/>
              </w:divBdr>
              <w:divsChild>
                <w:div w:id="1812138758">
                  <w:marLeft w:val="-420"/>
                  <w:marRight w:val="0"/>
                  <w:marTop w:val="0"/>
                  <w:marBottom w:val="0"/>
                  <w:divBdr>
                    <w:top w:val="none" w:sz="0" w:space="0" w:color="auto"/>
                    <w:left w:val="none" w:sz="0" w:space="0" w:color="auto"/>
                    <w:bottom w:val="none" w:sz="0" w:space="0" w:color="auto"/>
                    <w:right w:val="none" w:sz="0" w:space="0" w:color="auto"/>
                  </w:divBdr>
                  <w:divsChild>
                    <w:div w:id="451826747">
                      <w:marLeft w:val="0"/>
                      <w:marRight w:val="0"/>
                      <w:marTop w:val="0"/>
                      <w:marBottom w:val="0"/>
                      <w:divBdr>
                        <w:top w:val="none" w:sz="0" w:space="0" w:color="auto"/>
                        <w:left w:val="none" w:sz="0" w:space="0" w:color="auto"/>
                        <w:bottom w:val="none" w:sz="0" w:space="0" w:color="auto"/>
                        <w:right w:val="none" w:sz="0" w:space="0" w:color="auto"/>
                      </w:divBdr>
                      <w:divsChild>
                        <w:div w:id="1289552883">
                          <w:marLeft w:val="0"/>
                          <w:marRight w:val="0"/>
                          <w:marTop w:val="0"/>
                          <w:marBottom w:val="0"/>
                          <w:divBdr>
                            <w:top w:val="none" w:sz="0" w:space="0" w:color="auto"/>
                            <w:left w:val="none" w:sz="0" w:space="0" w:color="auto"/>
                            <w:bottom w:val="none" w:sz="0" w:space="0" w:color="auto"/>
                            <w:right w:val="none" w:sz="0" w:space="0" w:color="auto"/>
                          </w:divBdr>
                          <w:divsChild>
                            <w:div w:id="1051002116">
                              <w:marLeft w:val="0"/>
                              <w:marRight w:val="0"/>
                              <w:marTop w:val="0"/>
                              <w:marBottom w:val="0"/>
                              <w:divBdr>
                                <w:top w:val="none" w:sz="0" w:space="0" w:color="auto"/>
                                <w:left w:val="none" w:sz="0" w:space="0" w:color="auto"/>
                                <w:bottom w:val="none" w:sz="0" w:space="0" w:color="auto"/>
                                <w:right w:val="none" w:sz="0" w:space="0" w:color="auto"/>
                              </w:divBdr>
                            </w:div>
                            <w:div w:id="2109421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591897">
                  <w:marLeft w:val="-420"/>
                  <w:marRight w:val="0"/>
                  <w:marTop w:val="0"/>
                  <w:marBottom w:val="0"/>
                  <w:divBdr>
                    <w:top w:val="none" w:sz="0" w:space="0" w:color="auto"/>
                    <w:left w:val="none" w:sz="0" w:space="0" w:color="auto"/>
                    <w:bottom w:val="none" w:sz="0" w:space="0" w:color="auto"/>
                    <w:right w:val="none" w:sz="0" w:space="0" w:color="auto"/>
                  </w:divBdr>
                  <w:divsChild>
                    <w:div w:id="946891988">
                      <w:marLeft w:val="0"/>
                      <w:marRight w:val="0"/>
                      <w:marTop w:val="0"/>
                      <w:marBottom w:val="0"/>
                      <w:divBdr>
                        <w:top w:val="none" w:sz="0" w:space="0" w:color="auto"/>
                        <w:left w:val="none" w:sz="0" w:space="0" w:color="auto"/>
                        <w:bottom w:val="none" w:sz="0" w:space="0" w:color="auto"/>
                        <w:right w:val="none" w:sz="0" w:space="0" w:color="auto"/>
                      </w:divBdr>
                      <w:divsChild>
                        <w:div w:id="744762703">
                          <w:marLeft w:val="0"/>
                          <w:marRight w:val="0"/>
                          <w:marTop w:val="0"/>
                          <w:marBottom w:val="0"/>
                          <w:divBdr>
                            <w:top w:val="none" w:sz="0" w:space="0" w:color="auto"/>
                            <w:left w:val="none" w:sz="0" w:space="0" w:color="auto"/>
                            <w:bottom w:val="none" w:sz="0" w:space="0" w:color="auto"/>
                            <w:right w:val="none" w:sz="0" w:space="0" w:color="auto"/>
                          </w:divBdr>
                          <w:divsChild>
                            <w:div w:id="1724786810">
                              <w:marLeft w:val="0"/>
                              <w:marRight w:val="0"/>
                              <w:marTop w:val="0"/>
                              <w:marBottom w:val="0"/>
                              <w:divBdr>
                                <w:top w:val="none" w:sz="0" w:space="0" w:color="auto"/>
                                <w:left w:val="none" w:sz="0" w:space="0" w:color="auto"/>
                                <w:bottom w:val="none" w:sz="0" w:space="0" w:color="auto"/>
                                <w:right w:val="none" w:sz="0" w:space="0" w:color="auto"/>
                              </w:divBdr>
                            </w:div>
                            <w:div w:id="157623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18187">
                  <w:marLeft w:val="-420"/>
                  <w:marRight w:val="0"/>
                  <w:marTop w:val="0"/>
                  <w:marBottom w:val="0"/>
                  <w:divBdr>
                    <w:top w:val="none" w:sz="0" w:space="0" w:color="auto"/>
                    <w:left w:val="none" w:sz="0" w:space="0" w:color="auto"/>
                    <w:bottom w:val="none" w:sz="0" w:space="0" w:color="auto"/>
                    <w:right w:val="none" w:sz="0" w:space="0" w:color="auto"/>
                  </w:divBdr>
                  <w:divsChild>
                    <w:div w:id="2106149987">
                      <w:marLeft w:val="0"/>
                      <w:marRight w:val="0"/>
                      <w:marTop w:val="0"/>
                      <w:marBottom w:val="0"/>
                      <w:divBdr>
                        <w:top w:val="none" w:sz="0" w:space="0" w:color="auto"/>
                        <w:left w:val="none" w:sz="0" w:space="0" w:color="auto"/>
                        <w:bottom w:val="none" w:sz="0" w:space="0" w:color="auto"/>
                        <w:right w:val="none" w:sz="0" w:space="0" w:color="auto"/>
                      </w:divBdr>
                      <w:divsChild>
                        <w:div w:id="277104575">
                          <w:marLeft w:val="0"/>
                          <w:marRight w:val="0"/>
                          <w:marTop w:val="0"/>
                          <w:marBottom w:val="0"/>
                          <w:divBdr>
                            <w:top w:val="none" w:sz="0" w:space="0" w:color="auto"/>
                            <w:left w:val="none" w:sz="0" w:space="0" w:color="auto"/>
                            <w:bottom w:val="none" w:sz="0" w:space="0" w:color="auto"/>
                            <w:right w:val="none" w:sz="0" w:space="0" w:color="auto"/>
                          </w:divBdr>
                          <w:divsChild>
                            <w:div w:id="1738628013">
                              <w:marLeft w:val="0"/>
                              <w:marRight w:val="0"/>
                              <w:marTop w:val="0"/>
                              <w:marBottom w:val="0"/>
                              <w:divBdr>
                                <w:top w:val="none" w:sz="0" w:space="0" w:color="auto"/>
                                <w:left w:val="none" w:sz="0" w:space="0" w:color="auto"/>
                                <w:bottom w:val="none" w:sz="0" w:space="0" w:color="auto"/>
                                <w:right w:val="none" w:sz="0" w:space="0" w:color="auto"/>
                              </w:divBdr>
                            </w:div>
                            <w:div w:id="30921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364015">
                  <w:marLeft w:val="-420"/>
                  <w:marRight w:val="0"/>
                  <w:marTop w:val="0"/>
                  <w:marBottom w:val="0"/>
                  <w:divBdr>
                    <w:top w:val="none" w:sz="0" w:space="0" w:color="auto"/>
                    <w:left w:val="none" w:sz="0" w:space="0" w:color="auto"/>
                    <w:bottom w:val="none" w:sz="0" w:space="0" w:color="auto"/>
                    <w:right w:val="none" w:sz="0" w:space="0" w:color="auto"/>
                  </w:divBdr>
                  <w:divsChild>
                    <w:div w:id="521435380">
                      <w:marLeft w:val="0"/>
                      <w:marRight w:val="0"/>
                      <w:marTop w:val="0"/>
                      <w:marBottom w:val="0"/>
                      <w:divBdr>
                        <w:top w:val="none" w:sz="0" w:space="0" w:color="auto"/>
                        <w:left w:val="none" w:sz="0" w:space="0" w:color="auto"/>
                        <w:bottom w:val="none" w:sz="0" w:space="0" w:color="auto"/>
                        <w:right w:val="none" w:sz="0" w:space="0" w:color="auto"/>
                      </w:divBdr>
                      <w:divsChild>
                        <w:div w:id="317194481">
                          <w:marLeft w:val="0"/>
                          <w:marRight w:val="0"/>
                          <w:marTop w:val="0"/>
                          <w:marBottom w:val="0"/>
                          <w:divBdr>
                            <w:top w:val="none" w:sz="0" w:space="0" w:color="auto"/>
                            <w:left w:val="none" w:sz="0" w:space="0" w:color="auto"/>
                            <w:bottom w:val="none" w:sz="0" w:space="0" w:color="auto"/>
                            <w:right w:val="none" w:sz="0" w:space="0" w:color="auto"/>
                          </w:divBdr>
                          <w:divsChild>
                            <w:div w:id="1185290002">
                              <w:marLeft w:val="0"/>
                              <w:marRight w:val="0"/>
                              <w:marTop w:val="0"/>
                              <w:marBottom w:val="0"/>
                              <w:divBdr>
                                <w:top w:val="none" w:sz="0" w:space="0" w:color="auto"/>
                                <w:left w:val="none" w:sz="0" w:space="0" w:color="auto"/>
                                <w:bottom w:val="none" w:sz="0" w:space="0" w:color="auto"/>
                                <w:right w:val="none" w:sz="0" w:space="0" w:color="auto"/>
                              </w:divBdr>
                            </w:div>
                            <w:div w:id="49966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775026">
                  <w:marLeft w:val="-420"/>
                  <w:marRight w:val="0"/>
                  <w:marTop w:val="0"/>
                  <w:marBottom w:val="0"/>
                  <w:divBdr>
                    <w:top w:val="none" w:sz="0" w:space="0" w:color="auto"/>
                    <w:left w:val="none" w:sz="0" w:space="0" w:color="auto"/>
                    <w:bottom w:val="none" w:sz="0" w:space="0" w:color="auto"/>
                    <w:right w:val="none" w:sz="0" w:space="0" w:color="auto"/>
                  </w:divBdr>
                  <w:divsChild>
                    <w:div w:id="1388528618">
                      <w:marLeft w:val="0"/>
                      <w:marRight w:val="0"/>
                      <w:marTop w:val="0"/>
                      <w:marBottom w:val="0"/>
                      <w:divBdr>
                        <w:top w:val="none" w:sz="0" w:space="0" w:color="auto"/>
                        <w:left w:val="none" w:sz="0" w:space="0" w:color="auto"/>
                        <w:bottom w:val="none" w:sz="0" w:space="0" w:color="auto"/>
                        <w:right w:val="none" w:sz="0" w:space="0" w:color="auto"/>
                      </w:divBdr>
                      <w:divsChild>
                        <w:div w:id="1300301473">
                          <w:marLeft w:val="0"/>
                          <w:marRight w:val="0"/>
                          <w:marTop w:val="0"/>
                          <w:marBottom w:val="0"/>
                          <w:divBdr>
                            <w:top w:val="none" w:sz="0" w:space="0" w:color="auto"/>
                            <w:left w:val="none" w:sz="0" w:space="0" w:color="auto"/>
                            <w:bottom w:val="none" w:sz="0" w:space="0" w:color="auto"/>
                            <w:right w:val="none" w:sz="0" w:space="0" w:color="auto"/>
                          </w:divBdr>
                          <w:divsChild>
                            <w:div w:id="336201991">
                              <w:marLeft w:val="0"/>
                              <w:marRight w:val="0"/>
                              <w:marTop w:val="0"/>
                              <w:marBottom w:val="0"/>
                              <w:divBdr>
                                <w:top w:val="none" w:sz="0" w:space="0" w:color="auto"/>
                                <w:left w:val="none" w:sz="0" w:space="0" w:color="auto"/>
                                <w:bottom w:val="none" w:sz="0" w:space="0" w:color="auto"/>
                                <w:right w:val="none" w:sz="0" w:space="0" w:color="auto"/>
                              </w:divBdr>
                            </w:div>
                            <w:div w:id="149082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1044660">
          <w:marLeft w:val="0"/>
          <w:marRight w:val="0"/>
          <w:marTop w:val="0"/>
          <w:marBottom w:val="0"/>
          <w:divBdr>
            <w:top w:val="none" w:sz="0" w:space="0" w:color="auto"/>
            <w:left w:val="none" w:sz="0" w:space="0" w:color="auto"/>
            <w:bottom w:val="none" w:sz="0" w:space="0" w:color="auto"/>
            <w:right w:val="none" w:sz="0" w:space="0" w:color="auto"/>
          </w:divBdr>
          <w:divsChild>
            <w:div w:id="1243442904">
              <w:marLeft w:val="0"/>
              <w:marRight w:val="0"/>
              <w:marTop w:val="0"/>
              <w:marBottom w:val="0"/>
              <w:divBdr>
                <w:top w:val="none" w:sz="0" w:space="0" w:color="auto"/>
                <w:left w:val="none" w:sz="0" w:space="0" w:color="auto"/>
                <w:bottom w:val="none" w:sz="0" w:space="0" w:color="auto"/>
                <w:right w:val="none" w:sz="0" w:space="0" w:color="auto"/>
              </w:divBdr>
              <w:divsChild>
                <w:div w:id="1664778127">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463814708">
      <w:bodyDiv w:val="1"/>
      <w:marLeft w:val="0"/>
      <w:marRight w:val="0"/>
      <w:marTop w:val="0"/>
      <w:marBottom w:val="0"/>
      <w:divBdr>
        <w:top w:val="none" w:sz="0" w:space="0" w:color="auto"/>
        <w:left w:val="none" w:sz="0" w:space="0" w:color="auto"/>
        <w:bottom w:val="none" w:sz="0" w:space="0" w:color="auto"/>
        <w:right w:val="none" w:sz="0" w:space="0" w:color="auto"/>
      </w:divBdr>
      <w:divsChild>
        <w:div w:id="1857228461">
          <w:marLeft w:val="0"/>
          <w:marRight w:val="0"/>
          <w:marTop w:val="0"/>
          <w:marBottom w:val="0"/>
          <w:divBdr>
            <w:top w:val="none" w:sz="0" w:space="0" w:color="auto"/>
            <w:left w:val="none" w:sz="0" w:space="0" w:color="auto"/>
            <w:bottom w:val="none" w:sz="0" w:space="0" w:color="auto"/>
            <w:right w:val="none" w:sz="0" w:space="0" w:color="auto"/>
          </w:divBdr>
          <w:divsChild>
            <w:div w:id="79453657">
              <w:marLeft w:val="0"/>
              <w:marRight w:val="0"/>
              <w:marTop w:val="0"/>
              <w:marBottom w:val="300"/>
              <w:divBdr>
                <w:top w:val="none" w:sz="0" w:space="0" w:color="auto"/>
                <w:left w:val="none" w:sz="0" w:space="0" w:color="auto"/>
                <w:bottom w:val="none" w:sz="0" w:space="0" w:color="auto"/>
                <w:right w:val="none" w:sz="0" w:space="0" w:color="auto"/>
              </w:divBdr>
            </w:div>
          </w:divsChild>
        </w:div>
        <w:div w:id="1301497777">
          <w:marLeft w:val="0"/>
          <w:marRight w:val="0"/>
          <w:marTop w:val="0"/>
          <w:marBottom w:val="0"/>
          <w:divBdr>
            <w:top w:val="none" w:sz="0" w:space="0" w:color="auto"/>
            <w:left w:val="none" w:sz="0" w:space="0" w:color="auto"/>
            <w:bottom w:val="none" w:sz="0" w:space="0" w:color="auto"/>
            <w:right w:val="none" w:sz="0" w:space="0" w:color="auto"/>
          </w:divBdr>
          <w:divsChild>
            <w:div w:id="542986775">
              <w:marLeft w:val="0"/>
              <w:marRight w:val="0"/>
              <w:marTop w:val="300"/>
              <w:marBottom w:val="150"/>
              <w:divBdr>
                <w:top w:val="none" w:sz="0" w:space="0" w:color="auto"/>
                <w:left w:val="none" w:sz="0" w:space="0" w:color="auto"/>
                <w:bottom w:val="none" w:sz="0" w:space="0" w:color="auto"/>
                <w:right w:val="none" w:sz="0" w:space="0" w:color="auto"/>
              </w:divBdr>
            </w:div>
          </w:divsChild>
        </w:div>
        <w:div w:id="1845824039">
          <w:marLeft w:val="0"/>
          <w:marRight w:val="0"/>
          <w:marTop w:val="0"/>
          <w:marBottom w:val="0"/>
          <w:divBdr>
            <w:top w:val="none" w:sz="0" w:space="0" w:color="auto"/>
            <w:left w:val="none" w:sz="0" w:space="0" w:color="auto"/>
            <w:bottom w:val="none" w:sz="0" w:space="0" w:color="auto"/>
            <w:right w:val="none" w:sz="0" w:space="0" w:color="auto"/>
          </w:divBdr>
          <w:divsChild>
            <w:div w:id="1367826875">
              <w:marLeft w:val="-420"/>
              <w:marRight w:val="0"/>
              <w:marTop w:val="0"/>
              <w:marBottom w:val="0"/>
              <w:divBdr>
                <w:top w:val="none" w:sz="0" w:space="0" w:color="auto"/>
                <w:left w:val="none" w:sz="0" w:space="0" w:color="auto"/>
                <w:bottom w:val="none" w:sz="0" w:space="0" w:color="auto"/>
                <w:right w:val="none" w:sz="0" w:space="0" w:color="auto"/>
              </w:divBdr>
              <w:divsChild>
                <w:div w:id="2137486019">
                  <w:marLeft w:val="0"/>
                  <w:marRight w:val="0"/>
                  <w:marTop w:val="0"/>
                  <w:marBottom w:val="0"/>
                  <w:divBdr>
                    <w:top w:val="none" w:sz="0" w:space="0" w:color="auto"/>
                    <w:left w:val="none" w:sz="0" w:space="0" w:color="auto"/>
                    <w:bottom w:val="none" w:sz="0" w:space="0" w:color="auto"/>
                    <w:right w:val="none" w:sz="0" w:space="0" w:color="auto"/>
                  </w:divBdr>
                  <w:divsChild>
                    <w:div w:id="376668102">
                      <w:marLeft w:val="0"/>
                      <w:marRight w:val="0"/>
                      <w:marTop w:val="0"/>
                      <w:marBottom w:val="0"/>
                      <w:divBdr>
                        <w:top w:val="none" w:sz="0" w:space="0" w:color="auto"/>
                        <w:left w:val="none" w:sz="0" w:space="0" w:color="auto"/>
                        <w:bottom w:val="none" w:sz="0" w:space="0" w:color="auto"/>
                        <w:right w:val="none" w:sz="0" w:space="0" w:color="auto"/>
                      </w:divBdr>
                      <w:divsChild>
                        <w:div w:id="1470056582">
                          <w:marLeft w:val="0"/>
                          <w:marRight w:val="0"/>
                          <w:marTop w:val="0"/>
                          <w:marBottom w:val="0"/>
                          <w:divBdr>
                            <w:top w:val="none" w:sz="0" w:space="0" w:color="auto"/>
                            <w:left w:val="none" w:sz="0" w:space="0" w:color="auto"/>
                            <w:bottom w:val="none" w:sz="0" w:space="0" w:color="auto"/>
                            <w:right w:val="none" w:sz="0" w:space="0" w:color="auto"/>
                          </w:divBdr>
                        </w:div>
                        <w:div w:id="147536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523374">
              <w:marLeft w:val="-420"/>
              <w:marRight w:val="0"/>
              <w:marTop w:val="0"/>
              <w:marBottom w:val="0"/>
              <w:divBdr>
                <w:top w:val="none" w:sz="0" w:space="0" w:color="auto"/>
                <w:left w:val="none" w:sz="0" w:space="0" w:color="auto"/>
                <w:bottom w:val="none" w:sz="0" w:space="0" w:color="auto"/>
                <w:right w:val="none" w:sz="0" w:space="0" w:color="auto"/>
              </w:divBdr>
              <w:divsChild>
                <w:div w:id="239559924">
                  <w:marLeft w:val="0"/>
                  <w:marRight w:val="0"/>
                  <w:marTop w:val="0"/>
                  <w:marBottom w:val="0"/>
                  <w:divBdr>
                    <w:top w:val="none" w:sz="0" w:space="0" w:color="auto"/>
                    <w:left w:val="none" w:sz="0" w:space="0" w:color="auto"/>
                    <w:bottom w:val="none" w:sz="0" w:space="0" w:color="auto"/>
                    <w:right w:val="none" w:sz="0" w:space="0" w:color="auto"/>
                  </w:divBdr>
                  <w:divsChild>
                    <w:div w:id="1827279910">
                      <w:marLeft w:val="0"/>
                      <w:marRight w:val="0"/>
                      <w:marTop w:val="0"/>
                      <w:marBottom w:val="0"/>
                      <w:divBdr>
                        <w:top w:val="none" w:sz="0" w:space="0" w:color="auto"/>
                        <w:left w:val="none" w:sz="0" w:space="0" w:color="auto"/>
                        <w:bottom w:val="none" w:sz="0" w:space="0" w:color="auto"/>
                        <w:right w:val="none" w:sz="0" w:space="0" w:color="auto"/>
                      </w:divBdr>
                      <w:divsChild>
                        <w:div w:id="1999141607">
                          <w:marLeft w:val="0"/>
                          <w:marRight w:val="0"/>
                          <w:marTop w:val="0"/>
                          <w:marBottom w:val="0"/>
                          <w:divBdr>
                            <w:top w:val="none" w:sz="0" w:space="0" w:color="auto"/>
                            <w:left w:val="none" w:sz="0" w:space="0" w:color="auto"/>
                            <w:bottom w:val="none" w:sz="0" w:space="0" w:color="auto"/>
                            <w:right w:val="none" w:sz="0" w:space="0" w:color="auto"/>
                          </w:divBdr>
                        </w:div>
                        <w:div w:id="63448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508222">
              <w:marLeft w:val="0"/>
              <w:marRight w:val="0"/>
              <w:marTop w:val="0"/>
              <w:marBottom w:val="0"/>
              <w:divBdr>
                <w:top w:val="none" w:sz="0" w:space="0" w:color="auto"/>
                <w:left w:val="none" w:sz="0" w:space="0" w:color="auto"/>
                <w:bottom w:val="none" w:sz="0" w:space="0" w:color="auto"/>
                <w:right w:val="none" w:sz="0" w:space="0" w:color="auto"/>
              </w:divBdr>
              <w:divsChild>
                <w:div w:id="533349089">
                  <w:marLeft w:val="-420"/>
                  <w:marRight w:val="0"/>
                  <w:marTop w:val="0"/>
                  <w:marBottom w:val="0"/>
                  <w:divBdr>
                    <w:top w:val="none" w:sz="0" w:space="0" w:color="auto"/>
                    <w:left w:val="none" w:sz="0" w:space="0" w:color="auto"/>
                    <w:bottom w:val="none" w:sz="0" w:space="0" w:color="auto"/>
                    <w:right w:val="none" w:sz="0" w:space="0" w:color="auto"/>
                  </w:divBdr>
                  <w:divsChild>
                    <w:div w:id="28923497">
                      <w:marLeft w:val="0"/>
                      <w:marRight w:val="0"/>
                      <w:marTop w:val="0"/>
                      <w:marBottom w:val="0"/>
                      <w:divBdr>
                        <w:top w:val="none" w:sz="0" w:space="0" w:color="auto"/>
                        <w:left w:val="none" w:sz="0" w:space="0" w:color="auto"/>
                        <w:bottom w:val="none" w:sz="0" w:space="0" w:color="auto"/>
                        <w:right w:val="none" w:sz="0" w:space="0" w:color="auto"/>
                      </w:divBdr>
                      <w:divsChild>
                        <w:div w:id="1811820531">
                          <w:marLeft w:val="0"/>
                          <w:marRight w:val="0"/>
                          <w:marTop w:val="0"/>
                          <w:marBottom w:val="0"/>
                          <w:divBdr>
                            <w:top w:val="none" w:sz="0" w:space="0" w:color="auto"/>
                            <w:left w:val="none" w:sz="0" w:space="0" w:color="auto"/>
                            <w:bottom w:val="none" w:sz="0" w:space="0" w:color="auto"/>
                            <w:right w:val="none" w:sz="0" w:space="0" w:color="auto"/>
                          </w:divBdr>
                          <w:divsChild>
                            <w:div w:id="1451435644">
                              <w:marLeft w:val="0"/>
                              <w:marRight w:val="0"/>
                              <w:marTop w:val="0"/>
                              <w:marBottom w:val="0"/>
                              <w:divBdr>
                                <w:top w:val="none" w:sz="0" w:space="0" w:color="auto"/>
                                <w:left w:val="none" w:sz="0" w:space="0" w:color="auto"/>
                                <w:bottom w:val="none" w:sz="0" w:space="0" w:color="auto"/>
                                <w:right w:val="none" w:sz="0" w:space="0" w:color="auto"/>
                              </w:divBdr>
                            </w:div>
                            <w:div w:id="1751391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720069">
              <w:marLeft w:val="0"/>
              <w:marRight w:val="0"/>
              <w:marTop w:val="0"/>
              <w:marBottom w:val="0"/>
              <w:divBdr>
                <w:top w:val="none" w:sz="0" w:space="0" w:color="auto"/>
                <w:left w:val="none" w:sz="0" w:space="0" w:color="auto"/>
                <w:bottom w:val="none" w:sz="0" w:space="0" w:color="auto"/>
                <w:right w:val="none" w:sz="0" w:space="0" w:color="auto"/>
              </w:divBdr>
              <w:divsChild>
                <w:div w:id="60640522">
                  <w:marLeft w:val="-420"/>
                  <w:marRight w:val="0"/>
                  <w:marTop w:val="0"/>
                  <w:marBottom w:val="0"/>
                  <w:divBdr>
                    <w:top w:val="none" w:sz="0" w:space="0" w:color="auto"/>
                    <w:left w:val="none" w:sz="0" w:space="0" w:color="auto"/>
                    <w:bottom w:val="none" w:sz="0" w:space="0" w:color="auto"/>
                    <w:right w:val="none" w:sz="0" w:space="0" w:color="auto"/>
                  </w:divBdr>
                  <w:divsChild>
                    <w:div w:id="1413313661">
                      <w:marLeft w:val="0"/>
                      <w:marRight w:val="0"/>
                      <w:marTop w:val="0"/>
                      <w:marBottom w:val="0"/>
                      <w:divBdr>
                        <w:top w:val="none" w:sz="0" w:space="0" w:color="auto"/>
                        <w:left w:val="none" w:sz="0" w:space="0" w:color="auto"/>
                        <w:bottom w:val="none" w:sz="0" w:space="0" w:color="auto"/>
                        <w:right w:val="none" w:sz="0" w:space="0" w:color="auto"/>
                      </w:divBdr>
                      <w:divsChild>
                        <w:div w:id="368260575">
                          <w:marLeft w:val="0"/>
                          <w:marRight w:val="0"/>
                          <w:marTop w:val="0"/>
                          <w:marBottom w:val="0"/>
                          <w:divBdr>
                            <w:top w:val="none" w:sz="0" w:space="0" w:color="auto"/>
                            <w:left w:val="none" w:sz="0" w:space="0" w:color="auto"/>
                            <w:bottom w:val="none" w:sz="0" w:space="0" w:color="auto"/>
                            <w:right w:val="none" w:sz="0" w:space="0" w:color="auto"/>
                          </w:divBdr>
                          <w:divsChild>
                            <w:div w:id="783116914">
                              <w:marLeft w:val="0"/>
                              <w:marRight w:val="0"/>
                              <w:marTop w:val="0"/>
                              <w:marBottom w:val="0"/>
                              <w:divBdr>
                                <w:top w:val="none" w:sz="0" w:space="0" w:color="auto"/>
                                <w:left w:val="none" w:sz="0" w:space="0" w:color="auto"/>
                                <w:bottom w:val="none" w:sz="0" w:space="0" w:color="auto"/>
                                <w:right w:val="none" w:sz="0" w:space="0" w:color="auto"/>
                              </w:divBdr>
                            </w:div>
                            <w:div w:id="1078750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5901860">
              <w:marLeft w:val="0"/>
              <w:marRight w:val="0"/>
              <w:marTop w:val="0"/>
              <w:marBottom w:val="0"/>
              <w:divBdr>
                <w:top w:val="none" w:sz="0" w:space="0" w:color="auto"/>
                <w:left w:val="none" w:sz="0" w:space="0" w:color="auto"/>
                <w:bottom w:val="none" w:sz="0" w:space="0" w:color="auto"/>
                <w:right w:val="none" w:sz="0" w:space="0" w:color="auto"/>
              </w:divBdr>
              <w:divsChild>
                <w:div w:id="928276198">
                  <w:marLeft w:val="-420"/>
                  <w:marRight w:val="0"/>
                  <w:marTop w:val="0"/>
                  <w:marBottom w:val="0"/>
                  <w:divBdr>
                    <w:top w:val="none" w:sz="0" w:space="0" w:color="auto"/>
                    <w:left w:val="none" w:sz="0" w:space="0" w:color="auto"/>
                    <w:bottom w:val="none" w:sz="0" w:space="0" w:color="auto"/>
                    <w:right w:val="none" w:sz="0" w:space="0" w:color="auto"/>
                  </w:divBdr>
                  <w:divsChild>
                    <w:div w:id="1182210044">
                      <w:marLeft w:val="0"/>
                      <w:marRight w:val="0"/>
                      <w:marTop w:val="0"/>
                      <w:marBottom w:val="0"/>
                      <w:divBdr>
                        <w:top w:val="none" w:sz="0" w:space="0" w:color="auto"/>
                        <w:left w:val="none" w:sz="0" w:space="0" w:color="auto"/>
                        <w:bottom w:val="none" w:sz="0" w:space="0" w:color="auto"/>
                        <w:right w:val="none" w:sz="0" w:space="0" w:color="auto"/>
                      </w:divBdr>
                      <w:divsChild>
                        <w:div w:id="547762858">
                          <w:marLeft w:val="0"/>
                          <w:marRight w:val="0"/>
                          <w:marTop w:val="0"/>
                          <w:marBottom w:val="0"/>
                          <w:divBdr>
                            <w:top w:val="none" w:sz="0" w:space="0" w:color="auto"/>
                            <w:left w:val="none" w:sz="0" w:space="0" w:color="auto"/>
                            <w:bottom w:val="none" w:sz="0" w:space="0" w:color="auto"/>
                            <w:right w:val="none" w:sz="0" w:space="0" w:color="auto"/>
                          </w:divBdr>
                          <w:divsChild>
                            <w:div w:id="1629122371">
                              <w:marLeft w:val="0"/>
                              <w:marRight w:val="0"/>
                              <w:marTop w:val="0"/>
                              <w:marBottom w:val="0"/>
                              <w:divBdr>
                                <w:top w:val="none" w:sz="0" w:space="0" w:color="auto"/>
                                <w:left w:val="none" w:sz="0" w:space="0" w:color="auto"/>
                                <w:bottom w:val="none" w:sz="0" w:space="0" w:color="auto"/>
                                <w:right w:val="none" w:sz="0" w:space="0" w:color="auto"/>
                              </w:divBdr>
                            </w:div>
                            <w:div w:id="41374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4069859">
          <w:marLeft w:val="0"/>
          <w:marRight w:val="0"/>
          <w:marTop w:val="0"/>
          <w:marBottom w:val="0"/>
          <w:divBdr>
            <w:top w:val="none" w:sz="0" w:space="0" w:color="auto"/>
            <w:left w:val="none" w:sz="0" w:space="0" w:color="auto"/>
            <w:bottom w:val="none" w:sz="0" w:space="0" w:color="auto"/>
            <w:right w:val="none" w:sz="0" w:space="0" w:color="auto"/>
          </w:divBdr>
          <w:divsChild>
            <w:div w:id="495221902">
              <w:marLeft w:val="0"/>
              <w:marRight w:val="0"/>
              <w:marTop w:val="0"/>
              <w:marBottom w:val="0"/>
              <w:divBdr>
                <w:top w:val="none" w:sz="0" w:space="0" w:color="auto"/>
                <w:left w:val="none" w:sz="0" w:space="0" w:color="auto"/>
                <w:bottom w:val="none" w:sz="0" w:space="0" w:color="auto"/>
                <w:right w:val="none" w:sz="0" w:space="0" w:color="auto"/>
              </w:divBdr>
              <w:divsChild>
                <w:div w:id="1966233323">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533955701">
      <w:bodyDiv w:val="1"/>
      <w:marLeft w:val="0"/>
      <w:marRight w:val="0"/>
      <w:marTop w:val="0"/>
      <w:marBottom w:val="0"/>
      <w:divBdr>
        <w:top w:val="none" w:sz="0" w:space="0" w:color="auto"/>
        <w:left w:val="none" w:sz="0" w:space="0" w:color="auto"/>
        <w:bottom w:val="none" w:sz="0" w:space="0" w:color="auto"/>
        <w:right w:val="none" w:sz="0" w:space="0" w:color="auto"/>
      </w:divBdr>
      <w:divsChild>
        <w:div w:id="688987480">
          <w:marLeft w:val="0"/>
          <w:marRight w:val="0"/>
          <w:marTop w:val="0"/>
          <w:marBottom w:val="0"/>
          <w:divBdr>
            <w:top w:val="none" w:sz="0" w:space="0" w:color="auto"/>
            <w:left w:val="none" w:sz="0" w:space="0" w:color="auto"/>
            <w:bottom w:val="none" w:sz="0" w:space="0" w:color="auto"/>
            <w:right w:val="none" w:sz="0" w:space="0" w:color="auto"/>
          </w:divBdr>
          <w:divsChild>
            <w:div w:id="1001393834">
              <w:marLeft w:val="0"/>
              <w:marRight w:val="0"/>
              <w:marTop w:val="0"/>
              <w:marBottom w:val="300"/>
              <w:divBdr>
                <w:top w:val="none" w:sz="0" w:space="0" w:color="auto"/>
                <w:left w:val="none" w:sz="0" w:space="0" w:color="auto"/>
                <w:bottom w:val="none" w:sz="0" w:space="0" w:color="auto"/>
                <w:right w:val="none" w:sz="0" w:space="0" w:color="auto"/>
              </w:divBdr>
            </w:div>
          </w:divsChild>
        </w:div>
        <w:div w:id="1409692196">
          <w:marLeft w:val="0"/>
          <w:marRight w:val="0"/>
          <w:marTop w:val="0"/>
          <w:marBottom w:val="0"/>
          <w:divBdr>
            <w:top w:val="none" w:sz="0" w:space="0" w:color="auto"/>
            <w:left w:val="none" w:sz="0" w:space="0" w:color="auto"/>
            <w:bottom w:val="none" w:sz="0" w:space="0" w:color="auto"/>
            <w:right w:val="none" w:sz="0" w:space="0" w:color="auto"/>
          </w:divBdr>
          <w:divsChild>
            <w:div w:id="1336615630">
              <w:marLeft w:val="0"/>
              <w:marRight w:val="0"/>
              <w:marTop w:val="300"/>
              <w:marBottom w:val="150"/>
              <w:divBdr>
                <w:top w:val="none" w:sz="0" w:space="0" w:color="auto"/>
                <w:left w:val="none" w:sz="0" w:space="0" w:color="auto"/>
                <w:bottom w:val="none" w:sz="0" w:space="0" w:color="auto"/>
                <w:right w:val="none" w:sz="0" w:space="0" w:color="auto"/>
              </w:divBdr>
            </w:div>
          </w:divsChild>
        </w:div>
        <w:div w:id="2041205774">
          <w:marLeft w:val="0"/>
          <w:marRight w:val="0"/>
          <w:marTop w:val="0"/>
          <w:marBottom w:val="0"/>
          <w:divBdr>
            <w:top w:val="none" w:sz="0" w:space="0" w:color="auto"/>
            <w:left w:val="none" w:sz="0" w:space="0" w:color="auto"/>
            <w:bottom w:val="none" w:sz="0" w:space="0" w:color="auto"/>
            <w:right w:val="none" w:sz="0" w:space="0" w:color="auto"/>
          </w:divBdr>
          <w:divsChild>
            <w:div w:id="805588793">
              <w:marLeft w:val="-420"/>
              <w:marRight w:val="0"/>
              <w:marTop w:val="0"/>
              <w:marBottom w:val="0"/>
              <w:divBdr>
                <w:top w:val="none" w:sz="0" w:space="0" w:color="auto"/>
                <w:left w:val="none" w:sz="0" w:space="0" w:color="auto"/>
                <w:bottom w:val="none" w:sz="0" w:space="0" w:color="auto"/>
                <w:right w:val="none" w:sz="0" w:space="0" w:color="auto"/>
              </w:divBdr>
              <w:divsChild>
                <w:div w:id="498813658">
                  <w:marLeft w:val="0"/>
                  <w:marRight w:val="0"/>
                  <w:marTop w:val="0"/>
                  <w:marBottom w:val="0"/>
                  <w:divBdr>
                    <w:top w:val="none" w:sz="0" w:space="0" w:color="auto"/>
                    <w:left w:val="none" w:sz="0" w:space="0" w:color="auto"/>
                    <w:bottom w:val="none" w:sz="0" w:space="0" w:color="auto"/>
                    <w:right w:val="none" w:sz="0" w:space="0" w:color="auto"/>
                  </w:divBdr>
                  <w:divsChild>
                    <w:div w:id="1766800983">
                      <w:marLeft w:val="0"/>
                      <w:marRight w:val="0"/>
                      <w:marTop w:val="0"/>
                      <w:marBottom w:val="0"/>
                      <w:divBdr>
                        <w:top w:val="none" w:sz="0" w:space="0" w:color="auto"/>
                        <w:left w:val="none" w:sz="0" w:space="0" w:color="auto"/>
                        <w:bottom w:val="none" w:sz="0" w:space="0" w:color="auto"/>
                        <w:right w:val="none" w:sz="0" w:space="0" w:color="auto"/>
                      </w:divBdr>
                      <w:divsChild>
                        <w:div w:id="1366327141">
                          <w:marLeft w:val="0"/>
                          <w:marRight w:val="0"/>
                          <w:marTop w:val="0"/>
                          <w:marBottom w:val="0"/>
                          <w:divBdr>
                            <w:top w:val="none" w:sz="0" w:space="0" w:color="auto"/>
                            <w:left w:val="none" w:sz="0" w:space="0" w:color="auto"/>
                            <w:bottom w:val="none" w:sz="0" w:space="0" w:color="auto"/>
                            <w:right w:val="none" w:sz="0" w:space="0" w:color="auto"/>
                          </w:divBdr>
                        </w:div>
                        <w:div w:id="182512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600926">
              <w:marLeft w:val="-420"/>
              <w:marRight w:val="0"/>
              <w:marTop w:val="0"/>
              <w:marBottom w:val="0"/>
              <w:divBdr>
                <w:top w:val="none" w:sz="0" w:space="0" w:color="auto"/>
                <w:left w:val="none" w:sz="0" w:space="0" w:color="auto"/>
                <w:bottom w:val="none" w:sz="0" w:space="0" w:color="auto"/>
                <w:right w:val="none" w:sz="0" w:space="0" w:color="auto"/>
              </w:divBdr>
              <w:divsChild>
                <w:div w:id="456458260">
                  <w:marLeft w:val="0"/>
                  <w:marRight w:val="0"/>
                  <w:marTop w:val="0"/>
                  <w:marBottom w:val="0"/>
                  <w:divBdr>
                    <w:top w:val="none" w:sz="0" w:space="0" w:color="auto"/>
                    <w:left w:val="none" w:sz="0" w:space="0" w:color="auto"/>
                    <w:bottom w:val="none" w:sz="0" w:space="0" w:color="auto"/>
                    <w:right w:val="none" w:sz="0" w:space="0" w:color="auto"/>
                  </w:divBdr>
                  <w:divsChild>
                    <w:div w:id="235631261">
                      <w:marLeft w:val="0"/>
                      <w:marRight w:val="0"/>
                      <w:marTop w:val="0"/>
                      <w:marBottom w:val="0"/>
                      <w:divBdr>
                        <w:top w:val="none" w:sz="0" w:space="0" w:color="auto"/>
                        <w:left w:val="none" w:sz="0" w:space="0" w:color="auto"/>
                        <w:bottom w:val="none" w:sz="0" w:space="0" w:color="auto"/>
                        <w:right w:val="none" w:sz="0" w:space="0" w:color="auto"/>
                      </w:divBdr>
                      <w:divsChild>
                        <w:div w:id="1608923481">
                          <w:marLeft w:val="0"/>
                          <w:marRight w:val="0"/>
                          <w:marTop w:val="0"/>
                          <w:marBottom w:val="0"/>
                          <w:divBdr>
                            <w:top w:val="none" w:sz="0" w:space="0" w:color="auto"/>
                            <w:left w:val="none" w:sz="0" w:space="0" w:color="auto"/>
                            <w:bottom w:val="none" w:sz="0" w:space="0" w:color="auto"/>
                            <w:right w:val="none" w:sz="0" w:space="0" w:color="auto"/>
                          </w:divBdr>
                        </w:div>
                        <w:div w:id="73107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283876">
              <w:marLeft w:val="0"/>
              <w:marRight w:val="0"/>
              <w:marTop w:val="0"/>
              <w:marBottom w:val="0"/>
              <w:divBdr>
                <w:top w:val="none" w:sz="0" w:space="0" w:color="auto"/>
                <w:left w:val="none" w:sz="0" w:space="0" w:color="auto"/>
                <w:bottom w:val="none" w:sz="0" w:space="0" w:color="auto"/>
                <w:right w:val="none" w:sz="0" w:space="0" w:color="auto"/>
              </w:divBdr>
              <w:divsChild>
                <w:div w:id="1499733848">
                  <w:marLeft w:val="-420"/>
                  <w:marRight w:val="0"/>
                  <w:marTop w:val="0"/>
                  <w:marBottom w:val="0"/>
                  <w:divBdr>
                    <w:top w:val="none" w:sz="0" w:space="0" w:color="auto"/>
                    <w:left w:val="none" w:sz="0" w:space="0" w:color="auto"/>
                    <w:bottom w:val="none" w:sz="0" w:space="0" w:color="auto"/>
                    <w:right w:val="none" w:sz="0" w:space="0" w:color="auto"/>
                  </w:divBdr>
                  <w:divsChild>
                    <w:div w:id="588926280">
                      <w:marLeft w:val="0"/>
                      <w:marRight w:val="0"/>
                      <w:marTop w:val="0"/>
                      <w:marBottom w:val="0"/>
                      <w:divBdr>
                        <w:top w:val="none" w:sz="0" w:space="0" w:color="auto"/>
                        <w:left w:val="none" w:sz="0" w:space="0" w:color="auto"/>
                        <w:bottom w:val="none" w:sz="0" w:space="0" w:color="auto"/>
                        <w:right w:val="none" w:sz="0" w:space="0" w:color="auto"/>
                      </w:divBdr>
                      <w:divsChild>
                        <w:div w:id="1351762272">
                          <w:marLeft w:val="0"/>
                          <w:marRight w:val="0"/>
                          <w:marTop w:val="0"/>
                          <w:marBottom w:val="0"/>
                          <w:divBdr>
                            <w:top w:val="none" w:sz="0" w:space="0" w:color="auto"/>
                            <w:left w:val="none" w:sz="0" w:space="0" w:color="auto"/>
                            <w:bottom w:val="none" w:sz="0" w:space="0" w:color="auto"/>
                            <w:right w:val="none" w:sz="0" w:space="0" w:color="auto"/>
                          </w:divBdr>
                          <w:divsChild>
                            <w:div w:id="2021813776">
                              <w:marLeft w:val="0"/>
                              <w:marRight w:val="0"/>
                              <w:marTop w:val="0"/>
                              <w:marBottom w:val="0"/>
                              <w:divBdr>
                                <w:top w:val="none" w:sz="0" w:space="0" w:color="auto"/>
                                <w:left w:val="none" w:sz="0" w:space="0" w:color="auto"/>
                                <w:bottom w:val="none" w:sz="0" w:space="0" w:color="auto"/>
                                <w:right w:val="none" w:sz="0" w:space="0" w:color="auto"/>
                              </w:divBdr>
                            </w:div>
                            <w:div w:id="2013415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3632002">
              <w:marLeft w:val="0"/>
              <w:marRight w:val="0"/>
              <w:marTop w:val="0"/>
              <w:marBottom w:val="0"/>
              <w:divBdr>
                <w:top w:val="none" w:sz="0" w:space="0" w:color="auto"/>
                <w:left w:val="none" w:sz="0" w:space="0" w:color="auto"/>
                <w:bottom w:val="none" w:sz="0" w:space="0" w:color="auto"/>
                <w:right w:val="none" w:sz="0" w:space="0" w:color="auto"/>
              </w:divBdr>
              <w:divsChild>
                <w:div w:id="2105220923">
                  <w:marLeft w:val="-420"/>
                  <w:marRight w:val="0"/>
                  <w:marTop w:val="0"/>
                  <w:marBottom w:val="0"/>
                  <w:divBdr>
                    <w:top w:val="none" w:sz="0" w:space="0" w:color="auto"/>
                    <w:left w:val="none" w:sz="0" w:space="0" w:color="auto"/>
                    <w:bottom w:val="none" w:sz="0" w:space="0" w:color="auto"/>
                    <w:right w:val="none" w:sz="0" w:space="0" w:color="auto"/>
                  </w:divBdr>
                  <w:divsChild>
                    <w:div w:id="931157852">
                      <w:marLeft w:val="0"/>
                      <w:marRight w:val="0"/>
                      <w:marTop w:val="0"/>
                      <w:marBottom w:val="0"/>
                      <w:divBdr>
                        <w:top w:val="none" w:sz="0" w:space="0" w:color="auto"/>
                        <w:left w:val="none" w:sz="0" w:space="0" w:color="auto"/>
                        <w:bottom w:val="none" w:sz="0" w:space="0" w:color="auto"/>
                        <w:right w:val="none" w:sz="0" w:space="0" w:color="auto"/>
                      </w:divBdr>
                      <w:divsChild>
                        <w:div w:id="1211458121">
                          <w:marLeft w:val="0"/>
                          <w:marRight w:val="0"/>
                          <w:marTop w:val="0"/>
                          <w:marBottom w:val="0"/>
                          <w:divBdr>
                            <w:top w:val="none" w:sz="0" w:space="0" w:color="auto"/>
                            <w:left w:val="none" w:sz="0" w:space="0" w:color="auto"/>
                            <w:bottom w:val="none" w:sz="0" w:space="0" w:color="auto"/>
                            <w:right w:val="none" w:sz="0" w:space="0" w:color="auto"/>
                          </w:divBdr>
                          <w:divsChild>
                            <w:div w:id="2107533874">
                              <w:marLeft w:val="0"/>
                              <w:marRight w:val="0"/>
                              <w:marTop w:val="0"/>
                              <w:marBottom w:val="0"/>
                              <w:divBdr>
                                <w:top w:val="none" w:sz="0" w:space="0" w:color="auto"/>
                                <w:left w:val="none" w:sz="0" w:space="0" w:color="auto"/>
                                <w:bottom w:val="none" w:sz="0" w:space="0" w:color="auto"/>
                                <w:right w:val="none" w:sz="0" w:space="0" w:color="auto"/>
                              </w:divBdr>
                            </w:div>
                            <w:div w:id="59467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975076">
              <w:marLeft w:val="0"/>
              <w:marRight w:val="0"/>
              <w:marTop w:val="0"/>
              <w:marBottom w:val="0"/>
              <w:divBdr>
                <w:top w:val="none" w:sz="0" w:space="0" w:color="auto"/>
                <w:left w:val="none" w:sz="0" w:space="0" w:color="auto"/>
                <w:bottom w:val="none" w:sz="0" w:space="0" w:color="auto"/>
                <w:right w:val="none" w:sz="0" w:space="0" w:color="auto"/>
              </w:divBdr>
              <w:divsChild>
                <w:div w:id="577711807">
                  <w:marLeft w:val="-420"/>
                  <w:marRight w:val="0"/>
                  <w:marTop w:val="0"/>
                  <w:marBottom w:val="0"/>
                  <w:divBdr>
                    <w:top w:val="none" w:sz="0" w:space="0" w:color="auto"/>
                    <w:left w:val="none" w:sz="0" w:space="0" w:color="auto"/>
                    <w:bottom w:val="none" w:sz="0" w:space="0" w:color="auto"/>
                    <w:right w:val="none" w:sz="0" w:space="0" w:color="auto"/>
                  </w:divBdr>
                  <w:divsChild>
                    <w:div w:id="1950432274">
                      <w:marLeft w:val="0"/>
                      <w:marRight w:val="0"/>
                      <w:marTop w:val="0"/>
                      <w:marBottom w:val="0"/>
                      <w:divBdr>
                        <w:top w:val="none" w:sz="0" w:space="0" w:color="auto"/>
                        <w:left w:val="none" w:sz="0" w:space="0" w:color="auto"/>
                        <w:bottom w:val="none" w:sz="0" w:space="0" w:color="auto"/>
                        <w:right w:val="none" w:sz="0" w:space="0" w:color="auto"/>
                      </w:divBdr>
                      <w:divsChild>
                        <w:div w:id="963147701">
                          <w:marLeft w:val="0"/>
                          <w:marRight w:val="0"/>
                          <w:marTop w:val="0"/>
                          <w:marBottom w:val="0"/>
                          <w:divBdr>
                            <w:top w:val="none" w:sz="0" w:space="0" w:color="auto"/>
                            <w:left w:val="none" w:sz="0" w:space="0" w:color="auto"/>
                            <w:bottom w:val="none" w:sz="0" w:space="0" w:color="auto"/>
                            <w:right w:val="none" w:sz="0" w:space="0" w:color="auto"/>
                          </w:divBdr>
                          <w:divsChild>
                            <w:div w:id="1849558792">
                              <w:marLeft w:val="0"/>
                              <w:marRight w:val="0"/>
                              <w:marTop w:val="0"/>
                              <w:marBottom w:val="0"/>
                              <w:divBdr>
                                <w:top w:val="none" w:sz="0" w:space="0" w:color="auto"/>
                                <w:left w:val="none" w:sz="0" w:space="0" w:color="auto"/>
                                <w:bottom w:val="none" w:sz="0" w:space="0" w:color="auto"/>
                                <w:right w:val="none" w:sz="0" w:space="0" w:color="auto"/>
                              </w:divBdr>
                            </w:div>
                            <w:div w:id="900480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3209327">
          <w:marLeft w:val="0"/>
          <w:marRight w:val="0"/>
          <w:marTop w:val="0"/>
          <w:marBottom w:val="0"/>
          <w:divBdr>
            <w:top w:val="none" w:sz="0" w:space="0" w:color="auto"/>
            <w:left w:val="none" w:sz="0" w:space="0" w:color="auto"/>
            <w:bottom w:val="none" w:sz="0" w:space="0" w:color="auto"/>
            <w:right w:val="none" w:sz="0" w:space="0" w:color="auto"/>
          </w:divBdr>
          <w:divsChild>
            <w:div w:id="584002067">
              <w:marLeft w:val="0"/>
              <w:marRight w:val="0"/>
              <w:marTop w:val="0"/>
              <w:marBottom w:val="0"/>
              <w:divBdr>
                <w:top w:val="none" w:sz="0" w:space="0" w:color="auto"/>
                <w:left w:val="none" w:sz="0" w:space="0" w:color="auto"/>
                <w:bottom w:val="none" w:sz="0" w:space="0" w:color="auto"/>
                <w:right w:val="none" w:sz="0" w:space="0" w:color="auto"/>
              </w:divBdr>
              <w:divsChild>
                <w:div w:id="887301560">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883975723">
      <w:bodyDiv w:val="1"/>
      <w:marLeft w:val="0"/>
      <w:marRight w:val="0"/>
      <w:marTop w:val="0"/>
      <w:marBottom w:val="0"/>
      <w:divBdr>
        <w:top w:val="none" w:sz="0" w:space="0" w:color="auto"/>
        <w:left w:val="none" w:sz="0" w:space="0" w:color="auto"/>
        <w:bottom w:val="none" w:sz="0" w:space="0" w:color="auto"/>
        <w:right w:val="none" w:sz="0" w:space="0" w:color="auto"/>
      </w:divBdr>
      <w:divsChild>
        <w:div w:id="1685547938">
          <w:marLeft w:val="0"/>
          <w:marRight w:val="0"/>
          <w:marTop w:val="0"/>
          <w:marBottom w:val="0"/>
          <w:divBdr>
            <w:top w:val="none" w:sz="0" w:space="0" w:color="auto"/>
            <w:left w:val="none" w:sz="0" w:space="0" w:color="auto"/>
            <w:bottom w:val="none" w:sz="0" w:space="0" w:color="auto"/>
            <w:right w:val="none" w:sz="0" w:space="0" w:color="auto"/>
          </w:divBdr>
          <w:divsChild>
            <w:div w:id="881551723">
              <w:marLeft w:val="0"/>
              <w:marRight w:val="0"/>
              <w:marTop w:val="0"/>
              <w:marBottom w:val="0"/>
              <w:divBdr>
                <w:top w:val="none" w:sz="0" w:space="0" w:color="auto"/>
                <w:left w:val="none" w:sz="0" w:space="0" w:color="auto"/>
                <w:bottom w:val="none" w:sz="0" w:space="0" w:color="auto"/>
                <w:right w:val="none" w:sz="0" w:space="0" w:color="auto"/>
              </w:divBdr>
              <w:divsChild>
                <w:div w:id="83364637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937788296">
          <w:marLeft w:val="0"/>
          <w:marRight w:val="0"/>
          <w:marTop w:val="0"/>
          <w:marBottom w:val="0"/>
          <w:divBdr>
            <w:top w:val="none" w:sz="0" w:space="0" w:color="auto"/>
            <w:left w:val="none" w:sz="0" w:space="0" w:color="auto"/>
            <w:bottom w:val="none" w:sz="0" w:space="0" w:color="auto"/>
            <w:right w:val="none" w:sz="0" w:space="0" w:color="auto"/>
          </w:divBdr>
          <w:divsChild>
            <w:div w:id="36704954">
              <w:marLeft w:val="0"/>
              <w:marRight w:val="0"/>
              <w:marTop w:val="0"/>
              <w:marBottom w:val="0"/>
              <w:divBdr>
                <w:top w:val="none" w:sz="0" w:space="0" w:color="auto"/>
                <w:left w:val="none" w:sz="0" w:space="0" w:color="auto"/>
                <w:bottom w:val="none" w:sz="0" w:space="0" w:color="auto"/>
                <w:right w:val="none" w:sz="0" w:space="0" w:color="auto"/>
              </w:divBdr>
              <w:divsChild>
                <w:div w:id="1072391325">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780955774">
          <w:marLeft w:val="0"/>
          <w:marRight w:val="0"/>
          <w:marTop w:val="0"/>
          <w:marBottom w:val="0"/>
          <w:divBdr>
            <w:top w:val="none" w:sz="0" w:space="0" w:color="auto"/>
            <w:left w:val="none" w:sz="0" w:space="0" w:color="auto"/>
            <w:bottom w:val="none" w:sz="0" w:space="0" w:color="auto"/>
            <w:right w:val="none" w:sz="0" w:space="0" w:color="auto"/>
          </w:divBdr>
          <w:divsChild>
            <w:div w:id="1516731563">
              <w:marLeft w:val="0"/>
              <w:marRight w:val="0"/>
              <w:marTop w:val="0"/>
              <w:marBottom w:val="0"/>
              <w:divBdr>
                <w:top w:val="none" w:sz="0" w:space="0" w:color="auto"/>
                <w:left w:val="none" w:sz="0" w:space="0" w:color="auto"/>
                <w:bottom w:val="none" w:sz="0" w:space="0" w:color="auto"/>
                <w:right w:val="none" w:sz="0" w:space="0" w:color="auto"/>
              </w:divBdr>
              <w:divsChild>
                <w:div w:id="934173089">
                  <w:marLeft w:val="-420"/>
                  <w:marRight w:val="0"/>
                  <w:marTop w:val="0"/>
                  <w:marBottom w:val="0"/>
                  <w:divBdr>
                    <w:top w:val="none" w:sz="0" w:space="0" w:color="auto"/>
                    <w:left w:val="none" w:sz="0" w:space="0" w:color="auto"/>
                    <w:bottom w:val="none" w:sz="0" w:space="0" w:color="auto"/>
                    <w:right w:val="none" w:sz="0" w:space="0" w:color="auto"/>
                  </w:divBdr>
                  <w:divsChild>
                    <w:div w:id="934674437">
                      <w:marLeft w:val="0"/>
                      <w:marRight w:val="0"/>
                      <w:marTop w:val="0"/>
                      <w:marBottom w:val="0"/>
                      <w:divBdr>
                        <w:top w:val="none" w:sz="0" w:space="0" w:color="auto"/>
                        <w:left w:val="none" w:sz="0" w:space="0" w:color="auto"/>
                        <w:bottom w:val="none" w:sz="0" w:space="0" w:color="auto"/>
                        <w:right w:val="none" w:sz="0" w:space="0" w:color="auto"/>
                      </w:divBdr>
                      <w:divsChild>
                        <w:div w:id="1450468400">
                          <w:marLeft w:val="0"/>
                          <w:marRight w:val="0"/>
                          <w:marTop w:val="0"/>
                          <w:marBottom w:val="0"/>
                          <w:divBdr>
                            <w:top w:val="none" w:sz="0" w:space="0" w:color="auto"/>
                            <w:left w:val="none" w:sz="0" w:space="0" w:color="auto"/>
                            <w:bottom w:val="none" w:sz="0" w:space="0" w:color="auto"/>
                            <w:right w:val="none" w:sz="0" w:space="0" w:color="auto"/>
                          </w:divBdr>
                          <w:divsChild>
                            <w:div w:id="1767117318">
                              <w:marLeft w:val="0"/>
                              <w:marRight w:val="0"/>
                              <w:marTop w:val="0"/>
                              <w:marBottom w:val="0"/>
                              <w:divBdr>
                                <w:top w:val="none" w:sz="0" w:space="0" w:color="auto"/>
                                <w:left w:val="none" w:sz="0" w:space="0" w:color="auto"/>
                                <w:bottom w:val="none" w:sz="0" w:space="0" w:color="auto"/>
                                <w:right w:val="none" w:sz="0" w:space="0" w:color="auto"/>
                              </w:divBdr>
                            </w:div>
                            <w:div w:id="787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242537">
                  <w:marLeft w:val="-420"/>
                  <w:marRight w:val="0"/>
                  <w:marTop w:val="0"/>
                  <w:marBottom w:val="0"/>
                  <w:divBdr>
                    <w:top w:val="none" w:sz="0" w:space="0" w:color="auto"/>
                    <w:left w:val="none" w:sz="0" w:space="0" w:color="auto"/>
                    <w:bottom w:val="none" w:sz="0" w:space="0" w:color="auto"/>
                    <w:right w:val="none" w:sz="0" w:space="0" w:color="auto"/>
                  </w:divBdr>
                  <w:divsChild>
                    <w:div w:id="871303855">
                      <w:marLeft w:val="0"/>
                      <w:marRight w:val="0"/>
                      <w:marTop w:val="0"/>
                      <w:marBottom w:val="0"/>
                      <w:divBdr>
                        <w:top w:val="none" w:sz="0" w:space="0" w:color="auto"/>
                        <w:left w:val="none" w:sz="0" w:space="0" w:color="auto"/>
                        <w:bottom w:val="none" w:sz="0" w:space="0" w:color="auto"/>
                        <w:right w:val="none" w:sz="0" w:space="0" w:color="auto"/>
                      </w:divBdr>
                      <w:divsChild>
                        <w:div w:id="1503428335">
                          <w:marLeft w:val="0"/>
                          <w:marRight w:val="0"/>
                          <w:marTop w:val="0"/>
                          <w:marBottom w:val="0"/>
                          <w:divBdr>
                            <w:top w:val="none" w:sz="0" w:space="0" w:color="auto"/>
                            <w:left w:val="none" w:sz="0" w:space="0" w:color="auto"/>
                            <w:bottom w:val="none" w:sz="0" w:space="0" w:color="auto"/>
                            <w:right w:val="none" w:sz="0" w:space="0" w:color="auto"/>
                          </w:divBdr>
                          <w:divsChild>
                            <w:div w:id="327439345">
                              <w:marLeft w:val="0"/>
                              <w:marRight w:val="0"/>
                              <w:marTop w:val="0"/>
                              <w:marBottom w:val="0"/>
                              <w:divBdr>
                                <w:top w:val="none" w:sz="0" w:space="0" w:color="auto"/>
                                <w:left w:val="none" w:sz="0" w:space="0" w:color="auto"/>
                                <w:bottom w:val="none" w:sz="0" w:space="0" w:color="auto"/>
                                <w:right w:val="none" w:sz="0" w:space="0" w:color="auto"/>
                              </w:divBdr>
                            </w:div>
                            <w:div w:id="189819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9541">
                  <w:marLeft w:val="-420"/>
                  <w:marRight w:val="0"/>
                  <w:marTop w:val="0"/>
                  <w:marBottom w:val="0"/>
                  <w:divBdr>
                    <w:top w:val="none" w:sz="0" w:space="0" w:color="auto"/>
                    <w:left w:val="none" w:sz="0" w:space="0" w:color="auto"/>
                    <w:bottom w:val="none" w:sz="0" w:space="0" w:color="auto"/>
                    <w:right w:val="none" w:sz="0" w:space="0" w:color="auto"/>
                  </w:divBdr>
                  <w:divsChild>
                    <w:div w:id="1862812489">
                      <w:marLeft w:val="0"/>
                      <w:marRight w:val="0"/>
                      <w:marTop w:val="0"/>
                      <w:marBottom w:val="0"/>
                      <w:divBdr>
                        <w:top w:val="none" w:sz="0" w:space="0" w:color="auto"/>
                        <w:left w:val="none" w:sz="0" w:space="0" w:color="auto"/>
                        <w:bottom w:val="none" w:sz="0" w:space="0" w:color="auto"/>
                        <w:right w:val="none" w:sz="0" w:space="0" w:color="auto"/>
                      </w:divBdr>
                      <w:divsChild>
                        <w:div w:id="959336466">
                          <w:marLeft w:val="0"/>
                          <w:marRight w:val="0"/>
                          <w:marTop w:val="0"/>
                          <w:marBottom w:val="0"/>
                          <w:divBdr>
                            <w:top w:val="none" w:sz="0" w:space="0" w:color="auto"/>
                            <w:left w:val="none" w:sz="0" w:space="0" w:color="auto"/>
                            <w:bottom w:val="none" w:sz="0" w:space="0" w:color="auto"/>
                            <w:right w:val="none" w:sz="0" w:space="0" w:color="auto"/>
                          </w:divBdr>
                          <w:divsChild>
                            <w:div w:id="643895799">
                              <w:marLeft w:val="0"/>
                              <w:marRight w:val="0"/>
                              <w:marTop w:val="0"/>
                              <w:marBottom w:val="0"/>
                              <w:divBdr>
                                <w:top w:val="none" w:sz="0" w:space="0" w:color="auto"/>
                                <w:left w:val="none" w:sz="0" w:space="0" w:color="auto"/>
                                <w:bottom w:val="none" w:sz="0" w:space="0" w:color="auto"/>
                                <w:right w:val="none" w:sz="0" w:space="0" w:color="auto"/>
                              </w:divBdr>
                            </w:div>
                            <w:div w:id="109624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6104702">
                  <w:marLeft w:val="-420"/>
                  <w:marRight w:val="0"/>
                  <w:marTop w:val="0"/>
                  <w:marBottom w:val="0"/>
                  <w:divBdr>
                    <w:top w:val="none" w:sz="0" w:space="0" w:color="auto"/>
                    <w:left w:val="none" w:sz="0" w:space="0" w:color="auto"/>
                    <w:bottom w:val="none" w:sz="0" w:space="0" w:color="auto"/>
                    <w:right w:val="none" w:sz="0" w:space="0" w:color="auto"/>
                  </w:divBdr>
                  <w:divsChild>
                    <w:div w:id="1934895478">
                      <w:marLeft w:val="0"/>
                      <w:marRight w:val="0"/>
                      <w:marTop w:val="0"/>
                      <w:marBottom w:val="0"/>
                      <w:divBdr>
                        <w:top w:val="none" w:sz="0" w:space="0" w:color="auto"/>
                        <w:left w:val="none" w:sz="0" w:space="0" w:color="auto"/>
                        <w:bottom w:val="none" w:sz="0" w:space="0" w:color="auto"/>
                        <w:right w:val="none" w:sz="0" w:space="0" w:color="auto"/>
                      </w:divBdr>
                      <w:divsChild>
                        <w:div w:id="1549338364">
                          <w:marLeft w:val="0"/>
                          <w:marRight w:val="0"/>
                          <w:marTop w:val="0"/>
                          <w:marBottom w:val="0"/>
                          <w:divBdr>
                            <w:top w:val="none" w:sz="0" w:space="0" w:color="auto"/>
                            <w:left w:val="none" w:sz="0" w:space="0" w:color="auto"/>
                            <w:bottom w:val="none" w:sz="0" w:space="0" w:color="auto"/>
                            <w:right w:val="none" w:sz="0" w:space="0" w:color="auto"/>
                          </w:divBdr>
                          <w:divsChild>
                            <w:div w:id="2018580298">
                              <w:marLeft w:val="0"/>
                              <w:marRight w:val="0"/>
                              <w:marTop w:val="0"/>
                              <w:marBottom w:val="0"/>
                              <w:divBdr>
                                <w:top w:val="none" w:sz="0" w:space="0" w:color="auto"/>
                                <w:left w:val="none" w:sz="0" w:space="0" w:color="auto"/>
                                <w:bottom w:val="none" w:sz="0" w:space="0" w:color="auto"/>
                                <w:right w:val="none" w:sz="0" w:space="0" w:color="auto"/>
                              </w:divBdr>
                            </w:div>
                            <w:div w:id="8299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622277">
                  <w:marLeft w:val="-420"/>
                  <w:marRight w:val="0"/>
                  <w:marTop w:val="0"/>
                  <w:marBottom w:val="0"/>
                  <w:divBdr>
                    <w:top w:val="none" w:sz="0" w:space="0" w:color="auto"/>
                    <w:left w:val="none" w:sz="0" w:space="0" w:color="auto"/>
                    <w:bottom w:val="none" w:sz="0" w:space="0" w:color="auto"/>
                    <w:right w:val="none" w:sz="0" w:space="0" w:color="auto"/>
                  </w:divBdr>
                  <w:divsChild>
                    <w:div w:id="993798305">
                      <w:marLeft w:val="0"/>
                      <w:marRight w:val="0"/>
                      <w:marTop w:val="0"/>
                      <w:marBottom w:val="0"/>
                      <w:divBdr>
                        <w:top w:val="none" w:sz="0" w:space="0" w:color="auto"/>
                        <w:left w:val="none" w:sz="0" w:space="0" w:color="auto"/>
                        <w:bottom w:val="none" w:sz="0" w:space="0" w:color="auto"/>
                        <w:right w:val="none" w:sz="0" w:space="0" w:color="auto"/>
                      </w:divBdr>
                      <w:divsChild>
                        <w:div w:id="1678994488">
                          <w:marLeft w:val="0"/>
                          <w:marRight w:val="0"/>
                          <w:marTop w:val="0"/>
                          <w:marBottom w:val="0"/>
                          <w:divBdr>
                            <w:top w:val="none" w:sz="0" w:space="0" w:color="auto"/>
                            <w:left w:val="none" w:sz="0" w:space="0" w:color="auto"/>
                            <w:bottom w:val="none" w:sz="0" w:space="0" w:color="auto"/>
                            <w:right w:val="none" w:sz="0" w:space="0" w:color="auto"/>
                          </w:divBdr>
                          <w:divsChild>
                            <w:div w:id="68309638">
                              <w:marLeft w:val="0"/>
                              <w:marRight w:val="0"/>
                              <w:marTop w:val="0"/>
                              <w:marBottom w:val="0"/>
                              <w:divBdr>
                                <w:top w:val="none" w:sz="0" w:space="0" w:color="auto"/>
                                <w:left w:val="none" w:sz="0" w:space="0" w:color="auto"/>
                                <w:bottom w:val="none" w:sz="0" w:space="0" w:color="auto"/>
                                <w:right w:val="none" w:sz="0" w:space="0" w:color="auto"/>
                              </w:divBdr>
                            </w:div>
                            <w:div w:id="36124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5188665">
          <w:marLeft w:val="0"/>
          <w:marRight w:val="0"/>
          <w:marTop w:val="0"/>
          <w:marBottom w:val="0"/>
          <w:divBdr>
            <w:top w:val="none" w:sz="0" w:space="0" w:color="auto"/>
            <w:left w:val="none" w:sz="0" w:space="0" w:color="auto"/>
            <w:bottom w:val="none" w:sz="0" w:space="0" w:color="auto"/>
            <w:right w:val="none" w:sz="0" w:space="0" w:color="auto"/>
          </w:divBdr>
          <w:divsChild>
            <w:div w:id="27806065">
              <w:marLeft w:val="0"/>
              <w:marRight w:val="0"/>
              <w:marTop w:val="0"/>
              <w:marBottom w:val="0"/>
              <w:divBdr>
                <w:top w:val="none" w:sz="0" w:space="0" w:color="auto"/>
                <w:left w:val="none" w:sz="0" w:space="0" w:color="auto"/>
                <w:bottom w:val="none" w:sz="0" w:space="0" w:color="auto"/>
                <w:right w:val="none" w:sz="0" w:space="0" w:color="auto"/>
              </w:divBdr>
              <w:divsChild>
                <w:div w:id="463498554">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2047634324">
      <w:bodyDiv w:val="1"/>
      <w:marLeft w:val="0"/>
      <w:marRight w:val="0"/>
      <w:marTop w:val="0"/>
      <w:marBottom w:val="0"/>
      <w:divBdr>
        <w:top w:val="none" w:sz="0" w:space="0" w:color="auto"/>
        <w:left w:val="none" w:sz="0" w:space="0" w:color="auto"/>
        <w:bottom w:val="none" w:sz="0" w:space="0" w:color="auto"/>
        <w:right w:val="none" w:sz="0" w:space="0" w:color="auto"/>
      </w:divBdr>
      <w:divsChild>
        <w:div w:id="1140919811">
          <w:marLeft w:val="0"/>
          <w:marRight w:val="0"/>
          <w:marTop w:val="0"/>
          <w:marBottom w:val="0"/>
          <w:divBdr>
            <w:top w:val="none" w:sz="0" w:space="0" w:color="auto"/>
            <w:left w:val="none" w:sz="0" w:space="0" w:color="auto"/>
            <w:bottom w:val="none" w:sz="0" w:space="0" w:color="auto"/>
            <w:right w:val="none" w:sz="0" w:space="0" w:color="auto"/>
          </w:divBdr>
          <w:divsChild>
            <w:div w:id="1716075573">
              <w:marLeft w:val="0"/>
              <w:marRight w:val="0"/>
              <w:marTop w:val="0"/>
              <w:marBottom w:val="0"/>
              <w:divBdr>
                <w:top w:val="none" w:sz="0" w:space="0" w:color="auto"/>
                <w:left w:val="none" w:sz="0" w:space="0" w:color="auto"/>
                <w:bottom w:val="none" w:sz="0" w:space="0" w:color="auto"/>
                <w:right w:val="none" w:sz="0" w:space="0" w:color="auto"/>
              </w:divBdr>
              <w:divsChild>
                <w:div w:id="3362262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64564585">
          <w:marLeft w:val="0"/>
          <w:marRight w:val="0"/>
          <w:marTop w:val="0"/>
          <w:marBottom w:val="0"/>
          <w:divBdr>
            <w:top w:val="none" w:sz="0" w:space="0" w:color="auto"/>
            <w:left w:val="none" w:sz="0" w:space="0" w:color="auto"/>
            <w:bottom w:val="none" w:sz="0" w:space="0" w:color="auto"/>
            <w:right w:val="none" w:sz="0" w:space="0" w:color="auto"/>
          </w:divBdr>
          <w:divsChild>
            <w:div w:id="419986116">
              <w:marLeft w:val="0"/>
              <w:marRight w:val="0"/>
              <w:marTop w:val="0"/>
              <w:marBottom w:val="0"/>
              <w:divBdr>
                <w:top w:val="none" w:sz="0" w:space="0" w:color="auto"/>
                <w:left w:val="none" w:sz="0" w:space="0" w:color="auto"/>
                <w:bottom w:val="none" w:sz="0" w:space="0" w:color="auto"/>
                <w:right w:val="none" w:sz="0" w:space="0" w:color="auto"/>
              </w:divBdr>
              <w:divsChild>
                <w:div w:id="608783169">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195777381">
          <w:marLeft w:val="0"/>
          <w:marRight w:val="0"/>
          <w:marTop w:val="0"/>
          <w:marBottom w:val="0"/>
          <w:divBdr>
            <w:top w:val="none" w:sz="0" w:space="0" w:color="auto"/>
            <w:left w:val="none" w:sz="0" w:space="0" w:color="auto"/>
            <w:bottom w:val="none" w:sz="0" w:space="0" w:color="auto"/>
            <w:right w:val="none" w:sz="0" w:space="0" w:color="auto"/>
          </w:divBdr>
          <w:divsChild>
            <w:div w:id="48070113">
              <w:marLeft w:val="0"/>
              <w:marRight w:val="0"/>
              <w:marTop w:val="0"/>
              <w:marBottom w:val="0"/>
              <w:divBdr>
                <w:top w:val="none" w:sz="0" w:space="0" w:color="auto"/>
                <w:left w:val="none" w:sz="0" w:space="0" w:color="auto"/>
                <w:bottom w:val="none" w:sz="0" w:space="0" w:color="auto"/>
                <w:right w:val="none" w:sz="0" w:space="0" w:color="auto"/>
              </w:divBdr>
              <w:divsChild>
                <w:div w:id="181482546">
                  <w:marLeft w:val="-420"/>
                  <w:marRight w:val="0"/>
                  <w:marTop w:val="0"/>
                  <w:marBottom w:val="0"/>
                  <w:divBdr>
                    <w:top w:val="none" w:sz="0" w:space="0" w:color="auto"/>
                    <w:left w:val="none" w:sz="0" w:space="0" w:color="auto"/>
                    <w:bottom w:val="none" w:sz="0" w:space="0" w:color="auto"/>
                    <w:right w:val="none" w:sz="0" w:space="0" w:color="auto"/>
                  </w:divBdr>
                  <w:divsChild>
                    <w:div w:id="682367845">
                      <w:marLeft w:val="0"/>
                      <w:marRight w:val="0"/>
                      <w:marTop w:val="0"/>
                      <w:marBottom w:val="0"/>
                      <w:divBdr>
                        <w:top w:val="none" w:sz="0" w:space="0" w:color="auto"/>
                        <w:left w:val="none" w:sz="0" w:space="0" w:color="auto"/>
                        <w:bottom w:val="none" w:sz="0" w:space="0" w:color="auto"/>
                        <w:right w:val="none" w:sz="0" w:space="0" w:color="auto"/>
                      </w:divBdr>
                      <w:divsChild>
                        <w:div w:id="1239942482">
                          <w:marLeft w:val="0"/>
                          <w:marRight w:val="0"/>
                          <w:marTop w:val="0"/>
                          <w:marBottom w:val="0"/>
                          <w:divBdr>
                            <w:top w:val="none" w:sz="0" w:space="0" w:color="auto"/>
                            <w:left w:val="none" w:sz="0" w:space="0" w:color="auto"/>
                            <w:bottom w:val="none" w:sz="0" w:space="0" w:color="auto"/>
                            <w:right w:val="none" w:sz="0" w:space="0" w:color="auto"/>
                          </w:divBdr>
                          <w:divsChild>
                            <w:div w:id="1617642981">
                              <w:marLeft w:val="0"/>
                              <w:marRight w:val="0"/>
                              <w:marTop w:val="0"/>
                              <w:marBottom w:val="0"/>
                              <w:divBdr>
                                <w:top w:val="none" w:sz="0" w:space="0" w:color="auto"/>
                                <w:left w:val="none" w:sz="0" w:space="0" w:color="auto"/>
                                <w:bottom w:val="none" w:sz="0" w:space="0" w:color="auto"/>
                                <w:right w:val="none" w:sz="0" w:space="0" w:color="auto"/>
                              </w:divBdr>
                            </w:div>
                            <w:div w:id="8827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6038684">
                  <w:marLeft w:val="-420"/>
                  <w:marRight w:val="0"/>
                  <w:marTop w:val="0"/>
                  <w:marBottom w:val="0"/>
                  <w:divBdr>
                    <w:top w:val="none" w:sz="0" w:space="0" w:color="auto"/>
                    <w:left w:val="none" w:sz="0" w:space="0" w:color="auto"/>
                    <w:bottom w:val="none" w:sz="0" w:space="0" w:color="auto"/>
                    <w:right w:val="none" w:sz="0" w:space="0" w:color="auto"/>
                  </w:divBdr>
                  <w:divsChild>
                    <w:div w:id="838160041">
                      <w:marLeft w:val="0"/>
                      <w:marRight w:val="0"/>
                      <w:marTop w:val="0"/>
                      <w:marBottom w:val="0"/>
                      <w:divBdr>
                        <w:top w:val="none" w:sz="0" w:space="0" w:color="auto"/>
                        <w:left w:val="none" w:sz="0" w:space="0" w:color="auto"/>
                        <w:bottom w:val="none" w:sz="0" w:space="0" w:color="auto"/>
                        <w:right w:val="none" w:sz="0" w:space="0" w:color="auto"/>
                      </w:divBdr>
                      <w:divsChild>
                        <w:div w:id="2127842714">
                          <w:marLeft w:val="0"/>
                          <w:marRight w:val="0"/>
                          <w:marTop w:val="0"/>
                          <w:marBottom w:val="0"/>
                          <w:divBdr>
                            <w:top w:val="none" w:sz="0" w:space="0" w:color="auto"/>
                            <w:left w:val="none" w:sz="0" w:space="0" w:color="auto"/>
                            <w:bottom w:val="none" w:sz="0" w:space="0" w:color="auto"/>
                            <w:right w:val="none" w:sz="0" w:space="0" w:color="auto"/>
                          </w:divBdr>
                          <w:divsChild>
                            <w:div w:id="2006780766">
                              <w:marLeft w:val="0"/>
                              <w:marRight w:val="0"/>
                              <w:marTop w:val="0"/>
                              <w:marBottom w:val="0"/>
                              <w:divBdr>
                                <w:top w:val="none" w:sz="0" w:space="0" w:color="auto"/>
                                <w:left w:val="none" w:sz="0" w:space="0" w:color="auto"/>
                                <w:bottom w:val="none" w:sz="0" w:space="0" w:color="auto"/>
                                <w:right w:val="none" w:sz="0" w:space="0" w:color="auto"/>
                              </w:divBdr>
                            </w:div>
                            <w:div w:id="39547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269294">
                  <w:marLeft w:val="-420"/>
                  <w:marRight w:val="0"/>
                  <w:marTop w:val="0"/>
                  <w:marBottom w:val="0"/>
                  <w:divBdr>
                    <w:top w:val="none" w:sz="0" w:space="0" w:color="auto"/>
                    <w:left w:val="none" w:sz="0" w:space="0" w:color="auto"/>
                    <w:bottom w:val="none" w:sz="0" w:space="0" w:color="auto"/>
                    <w:right w:val="none" w:sz="0" w:space="0" w:color="auto"/>
                  </w:divBdr>
                  <w:divsChild>
                    <w:div w:id="1032992937">
                      <w:marLeft w:val="0"/>
                      <w:marRight w:val="0"/>
                      <w:marTop w:val="0"/>
                      <w:marBottom w:val="0"/>
                      <w:divBdr>
                        <w:top w:val="none" w:sz="0" w:space="0" w:color="auto"/>
                        <w:left w:val="none" w:sz="0" w:space="0" w:color="auto"/>
                        <w:bottom w:val="none" w:sz="0" w:space="0" w:color="auto"/>
                        <w:right w:val="none" w:sz="0" w:space="0" w:color="auto"/>
                      </w:divBdr>
                      <w:divsChild>
                        <w:div w:id="610548965">
                          <w:marLeft w:val="0"/>
                          <w:marRight w:val="0"/>
                          <w:marTop w:val="0"/>
                          <w:marBottom w:val="0"/>
                          <w:divBdr>
                            <w:top w:val="none" w:sz="0" w:space="0" w:color="auto"/>
                            <w:left w:val="none" w:sz="0" w:space="0" w:color="auto"/>
                            <w:bottom w:val="none" w:sz="0" w:space="0" w:color="auto"/>
                            <w:right w:val="none" w:sz="0" w:space="0" w:color="auto"/>
                          </w:divBdr>
                          <w:divsChild>
                            <w:div w:id="85422677">
                              <w:marLeft w:val="0"/>
                              <w:marRight w:val="0"/>
                              <w:marTop w:val="0"/>
                              <w:marBottom w:val="0"/>
                              <w:divBdr>
                                <w:top w:val="none" w:sz="0" w:space="0" w:color="auto"/>
                                <w:left w:val="none" w:sz="0" w:space="0" w:color="auto"/>
                                <w:bottom w:val="none" w:sz="0" w:space="0" w:color="auto"/>
                                <w:right w:val="none" w:sz="0" w:space="0" w:color="auto"/>
                              </w:divBdr>
                            </w:div>
                            <w:div w:id="110966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376988">
                  <w:marLeft w:val="-420"/>
                  <w:marRight w:val="0"/>
                  <w:marTop w:val="0"/>
                  <w:marBottom w:val="0"/>
                  <w:divBdr>
                    <w:top w:val="none" w:sz="0" w:space="0" w:color="auto"/>
                    <w:left w:val="none" w:sz="0" w:space="0" w:color="auto"/>
                    <w:bottom w:val="none" w:sz="0" w:space="0" w:color="auto"/>
                    <w:right w:val="none" w:sz="0" w:space="0" w:color="auto"/>
                  </w:divBdr>
                  <w:divsChild>
                    <w:div w:id="2022848825">
                      <w:marLeft w:val="0"/>
                      <w:marRight w:val="0"/>
                      <w:marTop w:val="0"/>
                      <w:marBottom w:val="0"/>
                      <w:divBdr>
                        <w:top w:val="none" w:sz="0" w:space="0" w:color="auto"/>
                        <w:left w:val="none" w:sz="0" w:space="0" w:color="auto"/>
                        <w:bottom w:val="none" w:sz="0" w:space="0" w:color="auto"/>
                        <w:right w:val="none" w:sz="0" w:space="0" w:color="auto"/>
                      </w:divBdr>
                      <w:divsChild>
                        <w:div w:id="1180588178">
                          <w:marLeft w:val="0"/>
                          <w:marRight w:val="0"/>
                          <w:marTop w:val="0"/>
                          <w:marBottom w:val="0"/>
                          <w:divBdr>
                            <w:top w:val="none" w:sz="0" w:space="0" w:color="auto"/>
                            <w:left w:val="none" w:sz="0" w:space="0" w:color="auto"/>
                            <w:bottom w:val="none" w:sz="0" w:space="0" w:color="auto"/>
                            <w:right w:val="none" w:sz="0" w:space="0" w:color="auto"/>
                          </w:divBdr>
                          <w:divsChild>
                            <w:div w:id="1534001811">
                              <w:marLeft w:val="0"/>
                              <w:marRight w:val="0"/>
                              <w:marTop w:val="0"/>
                              <w:marBottom w:val="0"/>
                              <w:divBdr>
                                <w:top w:val="none" w:sz="0" w:space="0" w:color="auto"/>
                                <w:left w:val="none" w:sz="0" w:space="0" w:color="auto"/>
                                <w:bottom w:val="none" w:sz="0" w:space="0" w:color="auto"/>
                                <w:right w:val="none" w:sz="0" w:space="0" w:color="auto"/>
                              </w:divBdr>
                            </w:div>
                            <w:div w:id="14867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942099">
                  <w:marLeft w:val="-420"/>
                  <w:marRight w:val="0"/>
                  <w:marTop w:val="0"/>
                  <w:marBottom w:val="0"/>
                  <w:divBdr>
                    <w:top w:val="none" w:sz="0" w:space="0" w:color="auto"/>
                    <w:left w:val="none" w:sz="0" w:space="0" w:color="auto"/>
                    <w:bottom w:val="none" w:sz="0" w:space="0" w:color="auto"/>
                    <w:right w:val="none" w:sz="0" w:space="0" w:color="auto"/>
                  </w:divBdr>
                  <w:divsChild>
                    <w:div w:id="1165825531">
                      <w:marLeft w:val="0"/>
                      <w:marRight w:val="0"/>
                      <w:marTop w:val="0"/>
                      <w:marBottom w:val="0"/>
                      <w:divBdr>
                        <w:top w:val="none" w:sz="0" w:space="0" w:color="auto"/>
                        <w:left w:val="none" w:sz="0" w:space="0" w:color="auto"/>
                        <w:bottom w:val="none" w:sz="0" w:space="0" w:color="auto"/>
                        <w:right w:val="none" w:sz="0" w:space="0" w:color="auto"/>
                      </w:divBdr>
                      <w:divsChild>
                        <w:div w:id="1992174887">
                          <w:marLeft w:val="0"/>
                          <w:marRight w:val="0"/>
                          <w:marTop w:val="0"/>
                          <w:marBottom w:val="0"/>
                          <w:divBdr>
                            <w:top w:val="none" w:sz="0" w:space="0" w:color="auto"/>
                            <w:left w:val="none" w:sz="0" w:space="0" w:color="auto"/>
                            <w:bottom w:val="none" w:sz="0" w:space="0" w:color="auto"/>
                            <w:right w:val="none" w:sz="0" w:space="0" w:color="auto"/>
                          </w:divBdr>
                          <w:divsChild>
                            <w:div w:id="1120955201">
                              <w:marLeft w:val="0"/>
                              <w:marRight w:val="0"/>
                              <w:marTop w:val="0"/>
                              <w:marBottom w:val="0"/>
                              <w:divBdr>
                                <w:top w:val="none" w:sz="0" w:space="0" w:color="auto"/>
                                <w:left w:val="none" w:sz="0" w:space="0" w:color="auto"/>
                                <w:bottom w:val="none" w:sz="0" w:space="0" w:color="auto"/>
                                <w:right w:val="none" w:sz="0" w:space="0" w:color="auto"/>
                              </w:divBdr>
                            </w:div>
                            <w:div w:id="1012804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6244761">
          <w:marLeft w:val="0"/>
          <w:marRight w:val="0"/>
          <w:marTop w:val="0"/>
          <w:marBottom w:val="0"/>
          <w:divBdr>
            <w:top w:val="none" w:sz="0" w:space="0" w:color="auto"/>
            <w:left w:val="none" w:sz="0" w:space="0" w:color="auto"/>
            <w:bottom w:val="none" w:sz="0" w:space="0" w:color="auto"/>
            <w:right w:val="none" w:sz="0" w:space="0" w:color="auto"/>
          </w:divBdr>
          <w:divsChild>
            <w:div w:id="658073292">
              <w:marLeft w:val="0"/>
              <w:marRight w:val="0"/>
              <w:marTop w:val="0"/>
              <w:marBottom w:val="0"/>
              <w:divBdr>
                <w:top w:val="none" w:sz="0" w:space="0" w:color="auto"/>
                <w:left w:val="none" w:sz="0" w:space="0" w:color="auto"/>
                <w:bottom w:val="none" w:sz="0" w:space="0" w:color="auto"/>
                <w:right w:val="none" w:sz="0" w:space="0" w:color="auto"/>
              </w:divBdr>
              <w:divsChild>
                <w:div w:id="975063953">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2595F-CC0C-479E-833B-8DB46ED82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Pages>
  <Words>1866</Words>
  <Characters>10265</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Lucia Gaviria Lopera</dc:creator>
  <cp:keywords/>
  <dc:description/>
  <cp:lastModifiedBy>olga</cp:lastModifiedBy>
  <cp:revision>9</cp:revision>
  <dcterms:created xsi:type="dcterms:W3CDTF">2024-11-20T20:06:00Z</dcterms:created>
  <dcterms:modified xsi:type="dcterms:W3CDTF">2025-11-09T17:04:00Z</dcterms:modified>
</cp:coreProperties>
</file>